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4909" w14:textId="75B6BC2D" w:rsidR="006D61FC" w:rsidRDefault="006D61FC" w:rsidP="006D61FC">
      <w:pPr>
        <w:spacing w:after="0"/>
      </w:pPr>
      <w:r>
        <w:rPr>
          <w:noProof/>
        </w:rPr>
        <w:drawing>
          <wp:inline distT="0" distB="0" distL="0" distR="0" wp14:anchorId="7E5E0441" wp14:editId="1556F66A">
            <wp:extent cx="1032684" cy="7620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61" cy="76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AC3A" w14:textId="77777777" w:rsidR="006D61FC" w:rsidRDefault="006D61FC" w:rsidP="006D61FC">
      <w:pPr>
        <w:spacing w:after="0"/>
        <w:jc w:val="center"/>
      </w:pPr>
    </w:p>
    <w:p w14:paraId="59F411A1" w14:textId="77777777" w:rsidR="006D61FC" w:rsidRDefault="006D61FC" w:rsidP="006D61FC">
      <w:pPr>
        <w:spacing w:after="0"/>
        <w:jc w:val="center"/>
      </w:pPr>
    </w:p>
    <w:p w14:paraId="1E1A7FD1" w14:textId="21E7F022" w:rsidR="00065CD0" w:rsidRDefault="00B31519" w:rsidP="006D61FC">
      <w:pPr>
        <w:spacing w:after="0"/>
        <w:jc w:val="center"/>
      </w:pPr>
      <w:r>
        <w:t>~15~</w:t>
      </w:r>
    </w:p>
    <w:sectPr w:rsidR="00065CD0" w:rsidSect="006D61FC">
      <w:pgSz w:w="13680" w:h="5940" w:orient="landscape" w:code="2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2A"/>
    <w:rsid w:val="00065CD0"/>
    <w:rsid w:val="006D61FC"/>
    <w:rsid w:val="00A05235"/>
    <w:rsid w:val="00A5792A"/>
    <w:rsid w:val="00B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38C6"/>
  <w15:chartTrackingRefBased/>
  <w15:docId w15:val="{FB6F26C1-83D1-446F-85C1-384EFFC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Jusas</dc:creator>
  <cp:keywords/>
  <dc:description/>
  <cp:lastModifiedBy>Keith Jusas</cp:lastModifiedBy>
  <cp:revision>4</cp:revision>
  <dcterms:created xsi:type="dcterms:W3CDTF">2021-04-02T03:13:00Z</dcterms:created>
  <dcterms:modified xsi:type="dcterms:W3CDTF">2021-04-02T15:20:00Z</dcterms:modified>
</cp:coreProperties>
</file>