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56" w:rsidRDefault="009B69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ge">
                  <wp:posOffset>295275</wp:posOffset>
                </wp:positionV>
                <wp:extent cx="533400" cy="9486900"/>
                <wp:effectExtent l="19050" t="0" r="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9486900"/>
                        </a:xfrm>
                        <a:prstGeom prst="arc">
                          <a:avLst>
                            <a:gd name="adj1" fmla="val 16223980"/>
                            <a:gd name="adj2" fmla="val 5374634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9BFD" id="Arc 3" o:spid="_x0000_s1026" style="position:absolute;margin-left:-21pt;margin-top:23.25pt;width:42pt;height:74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533400,948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9OmwIAAKgFAAAOAAAAZHJzL2Uyb0RvYy54bWysVFlrGzEQfi/0Pwi9N3vasU3WwSSkFEIa&#10;mpQ8y1rJ3qKrkuy1++s70h5Z2lBo6T4sM5pv7uPq+iQFOjLrGq0qnF2kGDFFdd2oXYW/Pt99WGDk&#10;PFE1EVqxCp+Zw9fr9++uWrNiud5rUTOLwIhyq9ZUeO+9WSWJo3smibvQhikQcm0l8cDaXVJb0oJ1&#10;KZI8TedJq21trKbMOXi97YR4He1zzqj/zLljHokKQ2w+/m38b8M/WV+R1c4Ss29oHwb5hygkaRQ4&#10;HU3dEk/QwTa/mZINtdpp7i+olonmvKEs5gDZZOkv2TztiWExFyiOM2OZ3P8zSx+OjxY1dYULjBSR&#10;0KKNpagIhWmNW4H8yTzannNAhixP3EpkNVQzSxdp+GLykA46xdqex9qyk0cUHmdFUQIMURAty8V8&#10;CQxYTTpjwaixzn9kWqJAVJhYGo2S473zsbR1HyCpv2UYcSmgU0ciUDbP82K5GJo5geVT2Ky4LOdF&#10;2XvtzYL/wW/w4bRo6rtGiMjY3fZGWAQ+IOb8Np0NIU9gSahSV5dI+bNgQVmoL4xDYSH1LOYRR5qN&#10;9gilTPmsjyaigxoH36NiV9U/Kvb4oMriuP+N8qgRPWvlR2XZKG3fCtufhpB5h4cWTvIO5FbXZ5ip&#10;OB7QcGfoXQMdvSfOPxILPYNHuBj+M/y40G2FdU9htNf2x1vvAQ9DD1KMWtjWCrvvB2IZRuKTgnVY&#10;ZmUZ1jsy5ewyB8ZOJdupRB3kjYaewhRBdJEMeC8GklstX+CwbIJXEBFFwXeFqbcDc+O7KwKnibLN&#10;JsJgpQ3x9+rJ0KHrYbieTy/Emn6sPSzEgx42m6ziHHaL8IoN/VB6c/CaNz4IX+vaM3AO4vL0pyvc&#10;mykfUa8Hdv0TAAD//wMAUEsDBBQABgAIAAAAIQAHe70G3gAAAAoBAAAPAAAAZHJzL2Rvd25yZXYu&#10;eG1sTI/LboMwEEX3lfoP1lTqLjGJIIooJkJ9LBspNIsuHTwFFDym2AHar++0m2Z5NUd3zs12s+3E&#10;iINvHSlYLSMQSJUzLdUKjm8viy0IHzQZ3TlCBV/oYZff3mQ6NW6iA45lqAWXkE+1giaEPpXSVw1a&#10;7ZeuR+LbhxusDhyHWppBT1xuO7mOoo20uiX+0OgeHxuszuXFKqCn8bsv3t2+NHo4vm4/i8PzflLq&#10;/m4uHkAEnMM/DL/6rA45O53chYwXnYJFvOYtQUG8SUAw8JdPDCZxlIDMM3k9If8BAAD//wMAUEsB&#10;Ai0AFAAGAAgAAAAhALaDOJL+AAAA4QEAABMAAAAAAAAAAAAAAAAAAAAAAFtDb250ZW50X1R5cGVz&#10;XS54bWxQSwECLQAUAAYACAAAACEAOP0h/9YAAACUAQAACwAAAAAAAAAAAAAAAAAvAQAAX3JlbHMv&#10;LnJlbHNQSwECLQAUAAYACAAAACEA7bV/TpsCAACoBQAADgAAAAAAAAAAAAAAAAAuAgAAZHJzL2Uy&#10;b0RvYy54bWxQSwECLQAUAAYACAAAACEAB3u9Bt4AAAAKAQAADwAAAAAAAAAAAAAAAAD1BAAAZHJz&#10;L2Rvd25yZXYueG1sUEsFBgAAAAAEAAQA8wAAAAAGAAAAAA==&#10;" path="m299537,36091nsc433108,330830,533399,2349523,533400,4743397v2,2381168,-99254,4393334,-231997,4703175l266700,4743450,299537,36091xem299537,36091nfc433108,330830,533399,2349523,533400,4743397v2,2381168,-99254,4393334,-231997,4703175e" fillcolor="#92d050" strokecolor="#4472c4 [3204]" strokeweight=".5pt">
                <v:stroke joinstyle="miter"/>
                <v:path arrowok="t" o:connecttype="custom" o:connectlocs="299537,36091;533400,4743397;301403,9446572" o:connectangles="0,0,0"/>
                <w10:wrap anchorx="margin" anchory="page"/>
              </v:shape>
            </w:pict>
          </mc:Fallback>
        </mc:AlternateContent>
      </w:r>
      <w:r w:rsidR="009A2B56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rightMargin">
              <wp:posOffset>0</wp:posOffset>
            </wp:positionH>
            <wp:positionV relativeFrom="page">
              <wp:posOffset>9134475</wp:posOffset>
            </wp:positionV>
            <wp:extent cx="759460" cy="75057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_WASTETECH_is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B5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ge">
                  <wp:posOffset>723900</wp:posOffset>
                </wp:positionV>
                <wp:extent cx="3200400" cy="47371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56" w:rsidRPr="009A2B56" w:rsidRDefault="009A2B56" w:rsidP="009A2B56">
                            <w:pPr>
                              <w:spacing w:after="0"/>
                              <w:rPr>
                                <w:rFonts w:ascii="Albertus Medium" w:hAnsi="Albertus Medium"/>
                                <w:b/>
                              </w:rPr>
                            </w:pPr>
                            <w:r w:rsidRPr="009A2B56">
                              <w:rPr>
                                <w:rFonts w:ascii="Albertus Medium" w:hAnsi="Albertus Medium"/>
                                <w:b/>
                              </w:rPr>
                              <w:t>580 Heritage Walk, Woodstock, GA 30188</w:t>
                            </w:r>
                          </w:p>
                          <w:p w:rsidR="009A2B56" w:rsidRPr="009A2B56" w:rsidRDefault="00E52E42" w:rsidP="009A2B56">
                            <w:pPr>
                              <w:spacing w:after="0"/>
                              <w:rPr>
                                <w:rFonts w:ascii="Albertus Medium" w:hAnsi="Albertus Medium"/>
                                <w:b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</w:rPr>
                              <w:t xml:space="preserve">Phone (470) 787-2296 </w:t>
                            </w:r>
                            <w:r w:rsidR="009A2B56" w:rsidRPr="009A2B56">
                              <w:rPr>
                                <w:rFonts w:ascii="Albertus Medium" w:hAnsi="Albertus Medium"/>
                                <w:b/>
                              </w:rPr>
                              <w:t>Fax (404) 592-6276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57pt;width:252pt;height:37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pmHwIAAB0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WSEsM0&#10;NulJjIF8gJGUkZ/B+grDHi0GhhGvsc+pVm8fgP/0xMCmZ2Yn7pyDoResxfyK+DK7eDrh+AjSDF+g&#10;xW/YPkACGjunI3lIB0F07NPx3JuYCsfLK+z2PEcXR998ebUsUvMyVj2/ts6HTwI0iYeaOux9QmeH&#10;Bx9iNqx6DomfeVCy3UqlkuF2zUY5cmCok21aqYBXYcqQoaY3i3KRkA3E90lCWgbUsZK6ptd5XJOy&#10;IhsfTZtCApNqOmMmypzoiYxM3ISxGTEwctZAe0SiHEx6xfnCQw/uNyUDarWm/teeOUGJ+myQ7Jti&#10;Po/iTsZ8sSzRcJee5tLDDEeomgZKpuMmpIFIPNg7bMpWJr5eMjnlihpMNJ7mJYr80k5RL1O9/gMA&#10;AP//AwBQSwMEFAAGAAgAAAAhAKFQz1beAAAADAEAAA8AAABkcnMvZG93bnJldi54bWxMj8FOwzAQ&#10;RO9I/IO1SNyo04pEUYhTVVRcOCBRKsHRjZ04wl5btpuGv2d7gttbzWh2pt0uzrJZxzR5FLBeFcA0&#10;9l5NOAo4frw81MBSlqik9agF/OgE2+72ppWN8hd81/Mhj4xCMDVSgMk5NJyn3mgn08oHjaQNPjqZ&#10;6YwjV1FeKNxZvimKijs5IX0wMuhno/vvw9kJ+HRmUvv49jUoO+9fh10ZlhiEuL9bdk/Asl7ynxmu&#10;9ak6dNTp5M+oErMCynJDWzIJ60eCq6MoK6ITUV1XwLuW/x/R/QIAAP//AwBQSwECLQAUAAYACAAA&#10;ACEAtoM4kv4AAADhAQAAEwAAAAAAAAAAAAAAAAAAAAAAW0NvbnRlbnRfVHlwZXNdLnhtbFBLAQIt&#10;ABQABgAIAAAAIQA4/SH/1gAAAJQBAAALAAAAAAAAAAAAAAAAAC8BAABfcmVscy8ucmVsc1BLAQIt&#10;ABQABgAIAAAAIQB7EmpmHwIAAB0EAAAOAAAAAAAAAAAAAAAAAC4CAABkcnMvZTJvRG9jLnhtbFBL&#10;AQItABQABgAIAAAAIQChUM9W3gAAAAwBAAAPAAAAAAAAAAAAAAAAAHkEAABkcnMvZG93bnJldi54&#10;bWxQSwUGAAAAAAQABADzAAAAhAUAAAAA&#10;" stroked="f">
                <v:textbox style="mso-fit-shape-to-text:t">
                  <w:txbxContent>
                    <w:p w:rsidR="009A2B56" w:rsidRPr="009A2B56" w:rsidRDefault="009A2B56" w:rsidP="009A2B56">
                      <w:pPr>
                        <w:spacing w:after="0"/>
                        <w:rPr>
                          <w:rFonts w:ascii="Albertus Medium" w:hAnsi="Albertus Medium"/>
                          <w:b/>
                        </w:rPr>
                      </w:pPr>
                      <w:r w:rsidRPr="009A2B56">
                        <w:rPr>
                          <w:rFonts w:ascii="Albertus Medium" w:hAnsi="Albertus Medium"/>
                          <w:b/>
                        </w:rPr>
                        <w:t>580 Heritage Walk, Woodstock, GA 30188</w:t>
                      </w:r>
                    </w:p>
                    <w:p w:rsidR="009A2B56" w:rsidRPr="009A2B56" w:rsidRDefault="00E52E42" w:rsidP="009A2B56">
                      <w:pPr>
                        <w:spacing w:after="0"/>
                        <w:rPr>
                          <w:rFonts w:ascii="Albertus Medium" w:hAnsi="Albertus Medium"/>
                          <w:b/>
                        </w:rPr>
                      </w:pPr>
                      <w:r>
                        <w:rPr>
                          <w:rFonts w:ascii="Albertus Medium" w:hAnsi="Albertus Medium"/>
                          <w:b/>
                        </w:rPr>
                        <w:t xml:space="preserve">Phone (470) 787-2296 </w:t>
                      </w:r>
                      <w:r w:rsidR="009A2B56" w:rsidRPr="009A2B56">
                        <w:rPr>
                          <w:rFonts w:ascii="Albertus Medium" w:hAnsi="Albertus Medium"/>
                          <w:b/>
                        </w:rPr>
                        <w:t>Fax (404) 592-6276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2B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-285750</wp:posOffset>
                </wp:positionV>
                <wp:extent cx="4305300" cy="114300"/>
                <wp:effectExtent l="0" t="0" r="0" b="0"/>
                <wp:wrapNone/>
                <wp:docPr id="8" name="Minus Sig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14300"/>
                        </a:xfrm>
                        <a:prstGeom prst="mathMinus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4305" id="Minus Sign 8" o:spid="_x0000_s1026" style="position:absolute;margin-left:223.5pt;margin-top:-22.5pt;width:33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eulAIAALQFAAAOAAAAZHJzL2Uyb0RvYy54bWysVFFPGzEMfp+0/xDlfdxdKYxVXFEFYprE&#10;AK1MPKe5pBcpibMk7bX79XNy14MB2gNaH9L4bH+2v9g+v9gZTbbCBwW2ptVRSYmwHBpl1zX9+XD9&#10;6YySEJltmAYraroXgV7MP34479xMTKAF3QhPEMSGWedq2sboZkUReCsMC0fghEWlBG9YRNGvi8az&#10;DtGNLiZleVp04BvngYsQ8OtVr6TzjC+l4PFOyiAi0TXF3GI+fT5X6Szm52y29sy1ig9psHdkYZiy&#10;GHSEumKRkY1Xr6CM4h4CyHjEwRQgpeIi14DVVOWLapYtcyLXguQEN9IU/h8sv93ee6KamuJDWWbw&#10;ib4ruwlkqdaWnCV+OhdmaLZ0936QAl5TsTvpTfrHMsguc7ofORW7SDh+nB6XJ8clUs9RV1UoZtKL&#10;J2/nQ/wqwJB0qSk+dJtTyHyy7U2IGBbtD3YpYgCtmmuldRb8enWpPdmy9MjlpDw9hPjLTNv3eWLo&#10;5FokHvrK8y3utUiA2v4QEhnEWic55dy7YkyIcS5srHpVyxrR53lS4i/Ri/CjR5YyYEKWWN+IPQCk&#10;uXiN3cMM9slV5NYfnct/JdY7jx45Mtg4Ohtlwb8FoLGqIXJvfyCppyaxtIJmj/3loR+84Pi1wle+&#10;YSHeM4+Tho2B2yPe4SE1dDWF4UZJC/73W9+TPQ4AainpcHJrGn5tmBeU6G8WR+NLNZ2mUc/C9OTz&#10;BAX/XLN6rrEbcwnYNxXuKcfzNdlHfbhKD+YRl8wiRUUVsxxj15RHfxAuY79RcE1xsVhkMxxvx+KN&#10;XTqewBOrqYEfdo/Mu6HVIw7JLRymnM1eNHtvmzwtLDYRpMqT8MTrwDeuhtw4wxpLu+e5nK2elu38&#10;DwAAAP//AwBQSwMEFAAGAAgAAAAhAP2uervdAAAADAEAAA8AAABkcnMvZG93bnJldi54bWxMT0FO&#10;wzAQvCPxB2uRuLVOQqAlxKkQEiABFwoPcO1tEtVeR7Hbht+zOcFtZmc0O1NvJu/ECcfYB1KQLzMQ&#10;SCbYnloF31/PizWImDRZ7QKhgh+MsGkuL2pd2XCmTzxtUys4hGKlFXQpDZWU0XTodVyGAYm1fRi9&#10;TkzHVtpRnzncO1lk2Z30uif+0OkBnzo0h+3RKzDrm9XHy+u7e7u3e2e6IT/YzCl1fTU9PoBIOKU/&#10;M8z1uTo03GkXjmSjcArKcsVbkoJFectgduTFjHZ8KliTTS3/j2h+AQAA//8DAFBLAQItABQABgAI&#10;AAAAIQC2gziS/gAAAOEBAAATAAAAAAAAAAAAAAAAAAAAAABbQ29udGVudF9UeXBlc10ueG1sUEsB&#10;Ai0AFAAGAAgAAAAhADj9If/WAAAAlAEAAAsAAAAAAAAAAAAAAAAALwEAAF9yZWxzLy5yZWxzUEsB&#10;Ai0AFAAGAAgAAAAhAI0/d66UAgAAtAUAAA4AAAAAAAAAAAAAAAAALgIAAGRycy9lMm9Eb2MueG1s&#10;UEsBAi0AFAAGAAgAAAAhAP2uervdAAAADAEAAA8AAAAAAAAAAAAAAAAA7gQAAGRycy9kb3ducmV2&#10;LnhtbFBLBQYAAAAABAAEAPMAAAD4BQAAAAA=&#10;" path="m570668,43708r3163964,l3734632,70592r-3163964,l570668,43708xe" fillcolor="#002060" strokecolor="#002060" strokeweight="1pt">
                <v:stroke joinstyle="miter"/>
                <v:path arrowok="t" o:connecttype="custom" o:connectlocs="570668,43708;3734632,43708;3734632,70592;570668,70592;570668,43708" o:connectangles="0,0,0,0,0"/>
              </v:shape>
            </w:pict>
          </mc:Fallback>
        </mc:AlternateContent>
      </w:r>
      <w:r w:rsidR="00D319E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552450</wp:posOffset>
            </wp:positionV>
            <wp:extent cx="3152775" cy="777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F_WASTETECH_2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9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ge">
                  <wp:posOffset>9277350</wp:posOffset>
                </wp:positionV>
                <wp:extent cx="5715000" cy="466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66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D7F12" id="Rectangle 4" o:spid="_x0000_s1026" style="position:absolute;margin-left:12pt;margin-top:730.5pt;width:450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gAswIAAOwFAAAOAAAAZHJzL2Uyb0RvYy54bWysVE1v2zAMvQ/YfxB0X20HSboGdYqgRYcB&#10;XVu0HXpWZCk2IIuapMTJfv0oyXbTD+ww7CKLIvlIPpM8v9i3iuyEdQ3okhYnOSVCc6gavSnpz6fr&#10;L18pcZ7piinQoqQH4ejF8vOn884sxARqUJWwBEG0W3SmpLX3ZpFljteiZe4EjNColGBb5lG0m6yy&#10;rEP0VmWTPJ9nHdjKWODCOXy9Skq6jPhSCu7vpHTCE1VSzM3H08ZzHc5sec4WG8tM3fA+DfYPWbSs&#10;0Rh0hLpinpGtbd5BtQ234ED6Ew5tBlI2XMQasJoif1PNY82MiLUgOc6MNLn/B8tvd/eWNFVJp5Ro&#10;1uIvekDSmN4oQaaBns64BVo9mnvbSw6voda9tG34YhVkHyk9jJSKvSccH2enxSzPkXmOuul8fjqZ&#10;BdDsxdtY578JaEm4lNRi9Mgk2904n0wHkxDMgWqq60apKNjN+lJZsmP4e88mV/ks/lFEf2Wm9HvP&#10;0GBi9GWcC+3nMbDatj+gSphzzL1vEnzGVkrP0+E5RBqQYlVHcVEXAmeBwERZvPmDEiEdpR+EROaR&#10;pEmMOwKlGCmlIqlqVon0HNgci3wVOgIGZInsjNg9wGD5GjvR29sHVxFHZnTO/5ZYch49YmTQfnRu&#10;Gw32IwDli74HZLIfSErUBJbWUB2wLy2kgXWGXzfYHjfM+XtmcUKxo3Dr+Ds8pIKupNDfKKnB/v7o&#10;Pdjj4KCWkg4nvqTu15ZZQYn6rnGkzorpNKyIKExnpxMU7LFmfazR2/YSsOsK3G+Gx2uw92q4Sgvt&#10;My6nVYiKKqY5xi4p93YQLn3aRLjeuFitohmuBcP8jX40PIAHVkP7P+2fmTX9jHicrlsYtgNbvBmV&#10;ZBs8Nay2HmQT5+iF155vXCmxZ/v1F3bWsRytXpb08g8AAAD//wMAUEsDBBQABgAIAAAAIQBSpmym&#10;4AAAAAwBAAAPAAAAZHJzL2Rvd25yZXYueG1sTI/NTsMwEITvSLyDtUjcqNOS/iTEqSooXODSgji7&#10;9pKExusodpvw9ixc4LY7O5r9pliPrhVn7EPjScF0koBAMt42VCl4e328WYEIUZPVrSdU8IUB1uXl&#10;RaFz6wfa4XkfK8EhFHKtoI6xy6UMpkanw8R3SHz78L3Tkde+krbXA4e7Vs6SZCGdbog/1LrD+xrN&#10;cX9yCrLUPByXtuk+n9432ywOL9vnlVHq+mrc3IGIOMY/M/zgMzqUzHTwJ7JBtApmKVeJrKeLKU/s&#10;yH6lA0vz23QOsizk/xLlNwAAAP//AwBQSwECLQAUAAYACAAAACEAtoM4kv4AAADhAQAAEwAAAAAA&#10;AAAAAAAAAAAAAAAAW0NvbnRlbnRfVHlwZXNdLnhtbFBLAQItABQABgAIAAAAIQA4/SH/1gAAAJQB&#10;AAALAAAAAAAAAAAAAAAAAC8BAABfcmVscy8ucmVsc1BLAQItABQABgAIAAAAIQDsfDgAswIAAOwF&#10;AAAOAAAAAAAAAAAAAAAAAC4CAABkcnMvZTJvRG9jLnhtbFBLAQItABQABgAIAAAAIQBSpmym4AAA&#10;AAwBAAAPAAAAAAAAAAAAAAAAAA0FAABkcnMvZG93bnJldi54bWxQSwUGAAAAAAQABADzAAAAGgYA&#10;AAAA&#10;" fillcolor="#92d050" strokecolor="#a8d08d [1945]" strokeweight="1pt">
                <w10:wrap anchory="page"/>
              </v:rect>
            </w:pict>
          </mc:Fallback>
        </mc:AlternateContent>
      </w:r>
      <w:r w:rsidR="00D319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323850</wp:posOffset>
                </wp:positionH>
                <wp:positionV relativeFrom="page">
                  <wp:posOffset>333375</wp:posOffset>
                </wp:positionV>
                <wp:extent cx="561975" cy="9429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9429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BB69F" id="Rectangle 1" o:spid="_x0000_s1026" style="position:absolute;margin-left:25.5pt;margin-top:26.25pt;width:44.25pt;height:742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+XlwIAAK4FAAAOAAAAZHJzL2Uyb0RvYy54bWysVEtv2zAMvg/YfxB0X+0YSbsEdYqgRYcB&#10;RVu0HXpWZCk2IIsapbz260fJjps+0MOwHBTRJD+Sn0ieX+xawzYKfQO25KOTnDNlJVSNXZX819P1&#10;t++c+SBsJQxYVfK98vxi/vXL+dbNVAE1mEohIxDrZ1tX8joEN8syL2vVCn8CTllSasBWBBJxlVUo&#10;toTemqzI89NsC1g5BKm8p69XnZLPE77WSoY7rb0KzJSccgvpxHQu45nNz8VshcLVjezTEP+QRSsa&#10;S0EHqCsRBFtj8w6qbSSCBx1OJLQZaN1IlWqgakb5m2oea+FUqoXI8W6gyf8/WHm7uUfWVPR2nFnR&#10;0hM9EGnCroxio0jP1vkZWT26e+wlT9dY605jG/+pCrZLlO4HStUuMEkfJ6ej6dmEM0mq6bige+I8&#10;e/F26MMPBS2Ll5IjRU9Mis2NDxSRTA8mMZgH01TXjTFJwNXy0iDbiPi8eZGfHtBfmRn7uee0uMqH&#10;vI48KXR0zSIFXdHpFvZGRUBjH5Qm7qjMIqWculYNCQkplQ2jTlWLSnV5TnL6RWYJfvBIUgKMyJrq&#10;G7B7gDgR77E7mN4+uqrU9INz/llinfPgkSKDDYNz21jAjwAMVdVH7uwPJHXURJaWUO2psxC6kfNO&#10;Xjf0wDfCh3uBNGM0jbQ3wh0d2sC25NDfOKsB/3z0PdpT65OWsy3NbMn977VAxZn5aWkopqPxOA55&#10;EsaTs4IEPNYsjzV23V4C9Q01PmWXrtE+mMNVI7TPtF4WMSqphJUUu+Qy4EG4DN0uoQUl1WKRzGiw&#10;nQg39tHJCB5ZjQ38tHsW6PouDzQft3CYbzF70+ydbfS0sFgH0E2ahBdee75pKaTG6RdY3DrHcrJ6&#10;WbPzvwAAAP//AwBQSwMEFAAGAAgAAAAhAMDPdOfeAAAACgEAAA8AAABkcnMvZG93bnJldi54bWxM&#10;j81OwzAQhO9IvIO1SNyok5bwE+JUCAmpHBs4cHTjbRJqr1PbbcPbsz3R085qVrPfVMvJWXHEEAdP&#10;CvJZBgKp9WagTsHX5/vdE4iYNBltPaGCX4ywrK+vKl0af6I1HpvUCQ6hWGoFfUpjKWVse3Q6zvyI&#10;xN7WB6cTr6GTJugThzsr51n2IJ0eiD/0esS3Httdc3AKVt5vm/13uP9Ym2ht/Nnt81Wm1O3N9PoC&#10;IuGU/o/hjM/oUDPTxh/IRGEVFDlXSTznBYizv3hmsWFRLB4LkHUlLyvUfwAAAP//AwBQSwECLQAU&#10;AAYACAAAACEAtoM4kv4AAADhAQAAEwAAAAAAAAAAAAAAAAAAAAAAW0NvbnRlbnRfVHlwZXNdLnht&#10;bFBLAQItABQABgAIAAAAIQA4/SH/1gAAAJQBAAALAAAAAAAAAAAAAAAAAC8BAABfcmVscy8ucmVs&#10;c1BLAQItABQABgAIAAAAIQBBJ7+XlwIAAK4FAAAOAAAAAAAAAAAAAAAAAC4CAABkcnMvZTJvRG9j&#10;LnhtbFBLAQItABQABgAIAAAAIQDAz3Tn3gAAAAoBAAAPAAAAAAAAAAAAAAAAAPEEAABkcnMvZG93&#10;bnJldi54bWxQSwUGAAAAAAQABADzAAAA/AUAAAAA&#10;" fillcolor="#002060" strokecolor="#92d050" strokeweight="1pt">
                <w10:wrap anchorx="margin" anchory="page"/>
              </v:rect>
            </w:pict>
          </mc:Fallback>
        </mc:AlternateContent>
      </w:r>
    </w:p>
    <w:p w:rsidR="009A2B56" w:rsidRPr="009A2B56" w:rsidRDefault="009A2B56" w:rsidP="009A2B56"/>
    <w:bookmarkStart w:id="0" w:name="_GoBack"/>
    <w:bookmarkEnd w:id="0"/>
    <w:p w:rsidR="009A2B56" w:rsidRPr="009A2B56" w:rsidRDefault="009A2B56" w:rsidP="009A2B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371475</wp:posOffset>
                </wp:positionH>
                <wp:positionV relativeFrom="paragraph">
                  <wp:posOffset>257175</wp:posOffset>
                </wp:positionV>
                <wp:extent cx="6019800" cy="68294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82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C3B" w:rsidRDefault="00107C3B" w:rsidP="00107C3B">
                            <w:pPr>
                              <w:pStyle w:val="BodyText"/>
                              <w:spacing w:before="99"/>
                              <w:ind w:left="100"/>
                            </w:pPr>
                            <w:r>
                              <w:t>[Today’s Date]</w:t>
                            </w:r>
                          </w:p>
                          <w:p w:rsidR="00107C3B" w:rsidRDefault="00107C3B" w:rsidP="00107C3B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107C3B" w:rsidRDefault="00AD36A1" w:rsidP="00107C3B">
                            <w:pPr>
                              <w:pStyle w:val="Heading1"/>
                              <w:ind w:right="3677"/>
                            </w:pPr>
                            <w:r>
                              <w:t>~6~</w:t>
                            </w:r>
                          </w:p>
                          <w:p w:rsidR="00107C3B" w:rsidRDefault="00AD36A1" w:rsidP="00107C3B">
                            <w:pPr>
                              <w:pStyle w:val="Heading1"/>
                              <w:ind w:right="3677"/>
                            </w:pPr>
                            <w:r>
                              <w:t>~8~</w:t>
                            </w:r>
                          </w:p>
                          <w:p w:rsidR="00107C3B" w:rsidRDefault="00AD36A1" w:rsidP="00107C3B">
                            <w:pPr>
                              <w:pStyle w:val="Heading1"/>
                              <w:ind w:right="3677"/>
                            </w:pPr>
                            <w:r>
                              <w:t>~9~, ~10~ ~11~</w:t>
                            </w:r>
                          </w:p>
                          <w:p w:rsidR="00107C3B" w:rsidRDefault="00107C3B" w:rsidP="00107C3B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107C3B" w:rsidRDefault="00107C3B" w:rsidP="00107C3B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99126E" w:rsidRDefault="00107C3B" w:rsidP="00107C3B">
                            <w:pPr>
                              <w:spacing w:before="160" w:line="480" w:lineRule="auto"/>
                              <w:ind w:left="100" w:right="5969"/>
                              <w:rPr>
                                <w:rFonts w:ascii="Franklin Gothic Book"/>
                              </w:rPr>
                            </w:pPr>
                            <w:r>
                              <w:rPr>
                                <w:rFonts w:ascii="Franklin Gothic Book"/>
                              </w:rPr>
                              <w:t xml:space="preserve">Re: Waste &amp; Recycle </w:t>
                            </w:r>
                          </w:p>
                          <w:p w:rsidR="00107C3B" w:rsidRDefault="00107C3B" w:rsidP="00107C3B">
                            <w:pPr>
                              <w:spacing w:before="160" w:line="480" w:lineRule="auto"/>
                              <w:ind w:left="100" w:right="5969"/>
                              <w:rPr>
                                <w:rFonts w:ascii="Franklin Gothic Book"/>
                              </w:rPr>
                            </w:pPr>
                            <w:r>
                              <w:rPr>
                                <w:rFonts w:ascii="Franklin Gothic Book"/>
                              </w:rPr>
                              <w:t xml:space="preserve">Dear </w:t>
                            </w:r>
                            <w:r w:rsidR="00AD36A1">
                              <w:rPr>
                                <w:rFonts w:ascii="Franklin Gothic Book"/>
                                <w:sz w:val="24"/>
                              </w:rPr>
                              <w:t>~7~,</w:t>
                            </w:r>
                          </w:p>
                          <w:p w:rsidR="00107C3B" w:rsidRDefault="00107C3B" w:rsidP="00107C3B">
                            <w:pPr>
                              <w:pStyle w:val="BodyText"/>
                              <w:spacing w:line="229" w:lineRule="exact"/>
                              <w:ind w:left="100"/>
                            </w:pPr>
                            <w:r>
                              <w:t xml:space="preserve">First and foremost, WasteTech would like to thank you for your many years of patronage. </w:t>
                            </w:r>
                          </w:p>
                          <w:p w:rsidR="00107C3B" w:rsidRDefault="00107C3B" w:rsidP="00107C3B">
                            <w:pPr>
                              <w:pStyle w:val="BodyText"/>
                              <w:ind w:left="100" w:right="208"/>
                            </w:pPr>
                            <w:r>
                              <w:t>It has been our pleasure to provide you with dependable, friendly service. We hope to continue our relationship for many years to come.</w:t>
                            </w:r>
                          </w:p>
                          <w:p w:rsidR="00107C3B" w:rsidRDefault="00107C3B" w:rsidP="00107C3B">
                            <w:pPr>
                              <w:pStyle w:val="BodyText"/>
                            </w:pPr>
                          </w:p>
                          <w:p w:rsidR="00107C3B" w:rsidRDefault="00107C3B" w:rsidP="00107C3B">
                            <w:pPr>
                              <w:pStyle w:val="BodyText"/>
                              <w:ind w:left="100" w:right="368"/>
                            </w:pPr>
                            <w:r>
                              <w:t xml:space="preserve">Today, I am writing about a necessary price adjustment. Our goal is to offer our customers best in class service at competitive rates. We are continuously working </w:t>
                            </w:r>
                            <w:r w:rsidR="0099126E">
                              <w:t xml:space="preserve">with your vendors to improve </w:t>
                            </w:r>
                            <w:r>
                              <w:t xml:space="preserve">efficiencies to keep </w:t>
                            </w:r>
                            <w:r w:rsidR="0099126E">
                              <w:t>your</w:t>
                            </w:r>
                            <w:r>
                              <w:t xml:space="preserve"> costs low so we can continue to offer our customers </w:t>
                            </w:r>
                            <w:r w:rsidR="0099126E">
                              <w:t>the best market prices with the best performance standards in the industry</w:t>
                            </w:r>
                            <w:r>
                              <w:t>.</w:t>
                            </w:r>
                          </w:p>
                          <w:p w:rsidR="00107C3B" w:rsidRDefault="00107C3B" w:rsidP="00107C3B">
                            <w:pPr>
                              <w:pStyle w:val="BodyText"/>
                            </w:pPr>
                          </w:p>
                          <w:p w:rsidR="00107C3B" w:rsidRDefault="0099126E" w:rsidP="00107C3B">
                            <w:pPr>
                              <w:pStyle w:val="BodyText"/>
                              <w:ind w:left="100" w:right="208"/>
                            </w:pPr>
                            <w:r>
                              <w:rPr>
                                <w:color w:val="0D0D0D"/>
                              </w:rPr>
                              <w:t>Adjustments are made in accordance with your contract</w:t>
                            </w:r>
                            <w:r w:rsidR="00107C3B">
                              <w:t xml:space="preserve">. Please review the included document (Attachment A) to see the new rates for your locations effective </w:t>
                            </w:r>
                            <w:r>
                              <w:t>[Date of Increase]</w:t>
                            </w:r>
                            <w:r w:rsidR="00107C3B">
                              <w:t>.</w:t>
                            </w:r>
                          </w:p>
                          <w:p w:rsidR="00107C3B" w:rsidRDefault="00107C3B" w:rsidP="00107C3B">
                            <w:pPr>
                              <w:pStyle w:val="BodyText"/>
                            </w:pPr>
                          </w:p>
                          <w:p w:rsidR="00107C3B" w:rsidRDefault="00107C3B" w:rsidP="00107C3B">
                            <w:pPr>
                              <w:pStyle w:val="BodyText"/>
                              <w:ind w:left="100" w:right="102"/>
                            </w:pPr>
                            <w:r>
                              <w:t xml:space="preserve">We appreciate you as a customer and business partner and hope you feel likewise. Please know that we do not take price increases lightly. We make every effort to </w:t>
                            </w:r>
                            <w:r w:rsidR="0099126E">
                              <w:t>lock your rates for the term, with your current vendors, if possible.</w:t>
                            </w:r>
                            <w:r>
                              <w:t xml:space="preserve"> </w:t>
                            </w:r>
                          </w:p>
                          <w:p w:rsidR="00107C3B" w:rsidRDefault="00107C3B" w:rsidP="00107C3B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107C3B" w:rsidRDefault="00107C3B" w:rsidP="00107C3B">
                            <w:pPr>
                              <w:pStyle w:val="BodyText"/>
                              <w:spacing w:line="480" w:lineRule="auto"/>
                              <w:ind w:left="100" w:right="607"/>
                            </w:pPr>
                            <w:r>
                              <w:t xml:space="preserve">Should you have any questions please do not hesitate to contact us at (470) </w:t>
                            </w:r>
                            <w:r w:rsidR="0099126E">
                              <w:t>787</w:t>
                            </w:r>
                            <w:r>
                              <w:t>-</w:t>
                            </w:r>
                            <w:r w:rsidR="0099126E">
                              <w:t>2296</w:t>
                            </w:r>
                            <w:r>
                              <w:t>. Sincerely,</w:t>
                            </w:r>
                          </w:p>
                          <w:p w:rsidR="00107C3B" w:rsidRDefault="00107C3B" w:rsidP="00107C3B">
                            <w:pPr>
                              <w:pStyle w:val="BodyText"/>
                              <w:tabs>
                                <w:tab w:val="left" w:pos="2775"/>
                              </w:tabs>
                              <w:spacing w:before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107C3B" w:rsidRDefault="00107C3B" w:rsidP="00107C3B">
                            <w:pPr>
                              <w:pStyle w:val="BodyText"/>
                              <w:ind w:left="100"/>
                            </w:pPr>
                            <w:r>
                              <w:t>Matt Briant</w:t>
                            </w:r>
                          </w:p>
                          <w:p w:rsidR="00107C3B" w:rsidRDefault="00107C3B" w:rsidP="00107C3B">
                            <w:pPr>
                              <w:pStyle w:val="BodyText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:rsidR="00107C3B" w:rsidRDefault="00107C3B" w:rsidP="00107C3B">
                            <w:pPr>
                              <w:ind w:left="100"/>
                              <w:rPr>
                                <w:rFonts w:ascii="Franklin Gothic Book"/>
                                <w:i/>
                              </w:rPr>
                            </w:pPr>
                            <w:r>
                              <w:rPr>
                                <w:rFonts w:ascii="Franklin Gothic Book"/>
                                <w:i/>
                              </w:rPr>
                              <w:t>WasteTech Waste &amp; Recycling</w:t>
                            </w:r>
                          </w:p>
                          <w:p w:rsidR="009A2B56" w:rsidRDefault="009A2B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25pt;margin-top:20.25pt;width:474pt;height:53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v8CwIAAPsDAAAOAAAAZHJzL2Uyb0RvYy54bWysU9uO2yAQfa/Uf0C8N74oSRMrzmq7260q&#10;bbeVdvsBGOMYFRgKJHb69R1wkkbbt6p+sIAZzpxzZtjcjFqRg3BegqlpMcspEYZDK82upt9fHt6t&#10;KPGBmZYpMKKmR+Hpzfbtm81gK1FCD6oVjiCI8dVga9qHYKss87wXmvkZWGEw2IHTLODW7bLWsQHR&#10;tcrKPF9mA7jWOuDCezy9n4J0m/C7TvDwteu8CETVFLmF9Hfp38R/tt2waueY7SU/0WD/wEIzabDo&#10;BeqeBUb2Tv4FpSV34KELMw46g66TXCQNqKbIX6l57pkVSQua4+3FJv//YPnT4ZsjssXeoT2GaezR&#10;ixgD+QAjKaM9g/UVZj1bzAsjHmNqkurtI/Afnhi465nZiVvnYOgFa5FeEW9mV1cnHB9BmuELtFiG&#10;7QMkoLFzOnqHbhBERx7HS2siFY6Hy7xYr3IMcYwtV+V6Xi5SDVadr1vnwycBmsRFTR32PsGzw6MP&#10;kQ6rzimxmoEHqVTqvzJkqOl6gZCvIloGHE8ldU2xOn7TwESVH02bLgcm1bTGAsqcZEelk+YwNuNk&#10;8NnNBtoj+uBgmkZ8Pbjowf2iZMBJrKn/uWdOUKI+G/RyXczncXTTZr54X+LGXUea6wgzHKFqGiiZ&#10;lnchjfsk7BY972RyIzZnYnKijBOWTDq9hjjC1/uU9efNbn8DAAD//wMAUEsDBBQABgAIAAAAIQBk&#10;KU6B2wAAAAsBAAAPAAAAZHJzL2Rvd25yZXYueG1sTE9NS8NAEL0L/odlBG92N9KUGrMponhVbFXw&#10;Ns1Ok2B2NmS3Tfz3Tk96mje8x/soN7Pv1YnG2AW2kC0MKOI6uI4bC++755s1qJiQHfaBycIPRdhU&#10;lxclFi5M/EanbWqUmHAs0EKb0lBoHeuWPMZFGIiFO4TRY5J3bLQbcRJz3+tbY1baY8eS0OJAjy3V&#10;39ujt/Dxcvj6XJrX5snnwxRmo9nfaWuvr+aHe1CJ5vQnhnN9qQ6VdNqHI7uoegv5OhelhaWRe+Yl&#10;TdBeUJatDOiq1P83VL8AAAD//wMAUEsBAi0AFAAGAAgAAAAhALaDOJL+AAAA4QEAABMAAAAAAAAA&#10;AAAAAAAAAAAAAFtDb250ZW50X1R5cGVzXS54bWxQSwECLQAUAAYACAAAACEAOP0h/9YAAACUAQAA&#10;CwAAAAAAAAAAAAAAAAAvAQAAX3JlbHMvLnJlbHNQSwECLQAUAAYACAAAACEA4Y87/AsCAAD7AwAA&#10;DgAAAAAAAAAAAAAAAAAuAgAAZHJzL2Uyb0RvYy54bWxQSwECLQAUAAYACAAAACEAZClOgdsAAAAL&#10;AQAADwAAAAAAAAAAAAAAAABlBAAAZHJzL2Rvd25yZXYueG1sUEsFBgAAAAAEAAQA8wAAAG0FAAAA&#10;AA==&#10;" filled="f" stroked="f">
                <v:textbox>
                  <w:txbxContent>
                    <w:p w:rsidR="00107C3B" w:rsidRDefault="00107C3B" w:rsidP="00107C3B">
                      <w:pPr>
                        <w:pStyle w:val="BodyText"/>
                        <w:spacing w:before="99"/>
                        <w:ind w:left="100"/>
                      </w:pPr>
                      <w:r>
                        <w:t>[Today’s Date]</w:t>
                      </w:r>
                    </w:p>
                    <w:p w:rsidR="00107C3B" w:rsidRDefault="00107C3B" w:rsidP="00107C3B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:rsidR="00107C3B" w:rsidRDefault="00AD36A1" w:rsidP="00107C3B">
                      <w:pPr>
                        <w:pStyle w:val="Heading1"/>
                        <w:ind w:right="3677"/>
                      </w:pPr>
                      <w:r>
                        <w:t>~6~</w:t>
                      </w:r>
                    </w:p>
                    <w:p w:rsidR="00107C3B" w:rsidRDefault="00AD36A1" w:rsidP="00107C3B">
                      <w:pPr>
                        <w:pStyle w:val="Heading1"/>
                        <w:ind w:right="3677"/>
                      </w:pPr>
                      <w:r>
                        <w:t>~8~</w:t>
                      </w:r>
                    </w:p>
                    <w:p w:rsidR="00107C3B" w:rsidRDefault="00AD36A1" w:rsidP="00107C3B">
                      <w:pPr>
                        <w:pStyle w:val="Heading1"/>
                        <w:ind w:right="3677"/>
                      </w:pPr>
                      <w:r>
                        <w:t>~9~, ~10~ ~11~</w:t>
                      </w:r>
                    </w:p>
                    <w:p w:rsidR="00107C3B" w:rsidRDefault="00107C3B" w:rsidP="00107C3B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107C3B" w:rsidRDefault="00107C3B" w:rsidP="00107C3B">
                      <w:pPr>
                        <w:pStyle w:val="BodyText"/>
                        <w:rPr>
                          <w:sz w:val="26"/>
                        </w:rPr>
                      </w:pPr>
                      <w:bookmarkStart w:id="1" w:name="_GoBack"/>
                      <w:bookmarkEnd w:id="1"/>
                    </w:p>
                    <w:p w:rsidR="0099126E" w:rsidRDefault="00107C3B" w:rsidP="00107C3B">
                      <w:pPr>
                        <w:spacing w:before="160" w:line="480" w:lineRule="auto"/>
                        <w:ind w:left="100" w:right="5969"/>
                        <w:rPr>
                          <w:rFonts w:ascii="Franklin Gothic Book"/>
                        </w:rPr>
                      </w:pPr>
                      <w:r>
                        <w:rPr>
                          <w:rFonts w:ascii="Franklin Gothic Book"/>
                        </w:rPr>
                        <w:t xml:space="preserve">Re: Waste &amp; Recycle </w:t>
                      </w:r>
                    </w:p>
                    <w:p w:rsidR="00107C3B" w:rsidRDefault="00107C3B" w:rsidP="00107C3B">
                      <w:pPr>
                        <w:spacing w:before="160" w:line="480" w:lineRule="auto"/>
                        <w:ind w:left="100" w:right="5969"/>
                        <w:rPr>
                          <w:rFonts w:ascii="Franklin Gothic Book"/>
                        </w:rPr>
                      </w:pPr>
                      <w:r>
                        <w:rPr>
                          <w:rFonts w:ascii="Franklin Gothic Book"/>
                        </w:rPr>
                        <w:t xml:space="preserve">Dear </w:t>
                      </w:r>
                      <w:r w:rsidR="00AD36A1">
                        <w:rPr>
                          <w:rFonts w:ascii="Franklin Gothic Book"/>
                          <w:sz w:val="24"/>
                        </w:rPr>
                        <w:t>~7~,</w:t>
                      </w:r>
                    </w:p>
                    <w:p w:rsidR="00107C3B" w:rsidRDefault="00107C3B" w:rsidP="00107C3B">
                      <w:pPr>
                        <w:pStyle w:val="BodyText"/>
                        <w:spacing w:line="229" w:lineRule="exact"/>
                        <w:ind w:left="100"/>
                      </w:pPr>
                      <w:r>
                        <w:t xml:space="preserve">First and foremost, WasteTech would like to thank you for your many years of patronage. </w:t>
                      </w:r>
                    </w:p>
                    <w:p w:rsidR="00107C3B" w:rsidRDefault="00107C3B" w:rsidP="00107C3B">
                      <w:pPr>
                        <w:pStyle w:val="BodyText"/>
                        <w:ind w:left="100" w:right="208"/>
                      </w:pPr>
                      <w:r>
                        <w:t>It has been our pleasure to provide you with dependable, friendly service. We hope to continue our relationship for many years to come.</w:t>
                      </w:r>
                    </w:p>
                    <w:p w:rsidR="00107C3B" w:rsidRDefault="00107C3B" w:rsidP="00107C3B">
                      <w:pPr>
                        <w:pStyle w:val="BodyText"/>
                      </w:pPr>
                    </w:p>
                    <w:p w:rsidR="00107C3B" w:rsidRDefault="00107C3B" w:rsidP="00107C3B">
                      <w:pPr>
                        <w:pStyle w:val="BodyText"/>
                        <w:ind w:left="100" w:right="368"/>
                      </w:pPr>
                      <w:r>
                        <w:t xml:space="preserve">Today, I am writing about a necessary price adjustment. Our goal is to offer our customers best in class service at competitive rates. We are continuously working </w:t>
                      </w:r>
                      <w:r w:rsidR="0099126E">
                        <w:t xml:space="preserve">with your vendors to improve </w:t>
                      </w:r>
                      <w:r>
                        <w:t xml:space="preserve">efficiencies to keep </w:t>
                      </w:r>
                      <w:r w:rsidR="0099126E">
                        <w:t>your</w:t>
                      </w:r>
                      <w:r>
                        <w:t xml:space="preserve"> costs low so we can continue to offer our customers </w:t>
                      </w:r>
                      <w:r w:rsidR="0099126E">
                        <w:t>the best market prices with the best performance standards in the industry</w:t>
                      </w:r>
                      <w:r>
                        <w:t>.</w:t>
                      </w:r>
                    </w:p>
                    <w:p w:rsidR="00107C3B" w:rsidRDefault="00107C3B" w:rsidP="00107C3B">
                      <w:pPr>
                        <w:pStyle w:val="BodyText"/>
                      </w:pPr>
                    </w:p>
                    <w:p w:rsidR="00107C3B" w:rsidRDefault="0099126E" w:rsidP="00107C3B">
                      <w:pPr>
                        <w:pStyle w:val="BodyText"/>
                        <w:ind w:left="100" w:right="208"/>
                      </w:pPr>
                      <w:r>
                        <w:rPr>
                          <w:color w:val="0D0D0D"/>
                        </w:rPr>
                        <w:t>Adjustments are made in accordance with your contract</w:t>
                      </w:r>
                      <w:r w:rsidR="00107C3B">
                        <w:t xml:space="preserve">. Please review the included document (Attachment A) to see the new rates for your locations effective </w:t>
                      </w:r>
                      <w:r>
                        <w:t>[Date of Increase]</w:t>
                      </w:r>
                      <w:r w:rsidR="00107C3B">
                        <w:t>.</w:t>
                      </w:r>
                    </w:p>
                    <w:p w:rsidR="00107C3B" w:rsidRDefault="00107C3B" w:rsidP="00107C3B">
                      <w:pPr>
                        <w:pStyle w:val="BodyText"/>
                      </w:pPr>
                    </w:p>
                    <w:p w:rsidR="00107C3B" w:rsidRDefault="00107C3B" w:rsidP="00107C3B">
                      <w:pPr>
                        <w:pStyle w:val="BodyText"/>
                        <w:ind w:left="100" w:right="102"/>
                      </w:pPr>
                      <w:r>
                        <w:t xml:space="preserve">We appreciate you as a customer and business partner and hope you feel likewise. Please know that we do not take price increases lightly. We make every effort to </w:t>
                      </w:r>
                      <w:r w:rsidR="0099126E">
                        <w:t>lock your rates for the term, with your current vendors, if possible.</w:t>
                      </w:r>
                      <w:r>
                        <w:t xml:space="preserve"> </w:t>
                      </w:r>
                    </w:p>
                    <w:p w:rsidR="00107C3B" w:rsidRDefault="00107C3B" w:rsidP="00107C3B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:rsidR="00107C3B" w:rsidRDefault="00107C3B" w:rsidP="00107C3B">
                      <w:pPr>
                        <w:pStyle w:val="BodyText"/>
                        <w:spacing w:line="480" w:lineRule="auto"/>
                        <w:ind w:left="100" w:right="607"/>
                      </w:pPr>
                      <w:r>
                        <w:t xml:space="preserve">Should you have any questions please do not hesitate to contact us at (470) </w:t>
                      </w:r>
                      <w:r w:rsidR="0099126E">
                        <w:t>787</w:t>
                      </w:r>
                      <w:r>
                        <w:t>-</w:t>
                      </w:r>
                      <w:r w:rsidR="0099126E">
                        <w:t>2296</w:t>
                      </w:r>
                      <w:r>
                        <w:t>. Sincerely,</w:t>
                      </w:r>
                    </w:p>
                    <w:p w:rsidR="00107C3B" w:rsidRDefault="00107C3B" w:rsidP="00107C3B">
                      <w:pPr>
                        <w:pStyle w:val="BodyText"/>
                        <w:tabs>
                          <w:tab w:val="left" w:pos="2775"/>
                        </w:tabs>
                        <w:spacing w:before="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107C3B" w:rsidRDefault="00107C3B" w:rsidP="00107C3B">
                      <w:pPr>
                        <w:pStyle w:val="BodyText"/>
                        <w:ind w:left="100"/>
                      </w:pPr>
                      <w:r>
                        <w:t>Matt Briant</w:t>
                      </w:r>
                    </w:p>
                    <w:p w:rsidR="00107C3B" w:rsidRDefault="00107C3B" w:rsidP="00107C3B">
                      <w:pPr>
                        <w:pStyle w:val="BodyText"/>
                        <w:spacing w:before="9"/>
                        <w:rPr>
                          <w:sz w:val="20"/>
                        </w:rPr>
                      </w:pPr>
                    </w:p>
                    <w:p w:rsidR="00107C3B" w:rsidRDefault="00107C3B" w:rsidP="00107C3B">
                      <w:pPr>
                        <w:ind w:left="100"/>
                        <w:rPr>
                          <w:rFonts w:ascii="Franklin Gothic Book"/>
                          <w:i/>
                        </w:rPr>
                      </w:pPr>
                      <w:r>
                        <w:rPr>
                          <w:rFonts w:ascii="Franklin Gothic Book"/>
                          <w:i/>
                        </w:rPr>
                        <w:t>WasteTech Waste &amp; Recycling</w:t>
                      </w:r>
                    </w:p>
                    <w:p w:rsidR="009A2B56" w:rsidRDefault="009A2B56"/>
                  </w:txbxContent>
                </v:textbox>
                <w10:wrap type="square" anchorx="margin"/>
              </v:shape>
            </w:pict>
          </mc:Fallback>
        </mc:AlternateContent>
      </w:r>
    </w:p>
    <w:p w:rsidR="009A2B56" w:rsidRPr="009A2B56" w:rsidRDefault="009A2B56" w:rsidP="009A2B56"/>
    <w:p w:rsidR="009A2B56" w:rsidRPr="009A2B56" w:rsidRDefault="009A2B56" w:rsidP="009A2B56"/>
    <w:p w:rsidR="009A2B56" w:rsidRPr="009A2B56" w:rsidRDefault="009A2B56" w:rsidP="009A2B56"/>
    <w:p w:rsidR="009A2B56" w:rsidRPr="009A2B56" w:rsidRDefault="009A2B56" w:rsidP="009A2B56"/>
    <w:p w:rsidR="009A2B56" w:rsidRPr="009A2B56" w:rsidRDefault="009A2B56" w:rsidP="009A2B56"/>
    <w:p w:rsidR="009A2B56" w:rsidRPr="009A2B56" w:rsidRDefault="009A2B56" w:rsidP="009A2B56"/>
    <w:p w:rsidR="009A2B56" w:rsidRPr="009A2B56" w:rsidRDefault="009A2B56" w:rsidP="009A2B56"/>
    <w:p w:rsidR="009A2B56" w:rsidRPr="009A2B56" w:rsidRDefault="009A2B56" w:rsidP="009A2B56"/>
    <w:p w:rsidR="009A2B56" w:rsidRDefault="009A2B56" w:rsidP="009A2B56"/>
    <w:p w:rsidR="00CD6837" w:rsidRDefault="00107C3B" w:rsidP="009A2B56">
      <w:pPr>
        <w:tabs>
          <w:tab w:val="left" w:pos="3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AEBE4" wp14:editId="41388263">
                <wp:simplePos x="0" y="0"/>
                <wp:positionH relativeFrom="column">
                  <wp:posOffset>314325</wp:posOffset>
                </wp:positionH>
                <wp:positionV relativeFrom="page">
                  <wp:posOffset>9134475</wp:posOffset>
                </wp:positionV>
                <wp:extent cx="4305300" cy="91249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C3B" w:rsidRPr="00107C3B" w:rsidRDefault="00107C3B" w:rsidP="00107C3B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C3B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www.WasteTech.com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EBE4" id="Text Box 11" o:spid="_x0000_s1028" type="#_x0000_t202" style="position:absolute;margin-left:24.75pt;margin-top:719.25pt;width:339pt;height:7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WKAIAAFEEAAAOAAAAZHJzL2Uyb0RvYy54bWysVE2P2jAQvVfqf7B8LwkstCUirOiuqCqt&#10;dleCas/GsUkk2+PahoT++o4dwtJtT1UvZjwzzMd7z1ncdlqRo3C+AVPS8SinRBgOVWP2Jf2+XX/4&#10;TIkPzFRMgRElPQlPb5fv3y1aW4gJ1KAq4QgWMb5obUnrEGyRZZ7XQjM/AisMBiU4zQJe3T6rHGux&#10;ulbZJM8/Zi24yjrgwnv03vdBukz1pRQ8PEnpRSCqpDhbSKdL5y6e2XLBir1jtm74eQz2D1No1hhs&#10;eil1zwIjB9f8UUo33IEHGUYcdAZSNlykHXCbcf5mm03NrEi7IDjeXmDy/68sfzw+O9JUyN2YEsM0&#10;crQVXSBfoCPoQnxa6wtM21hMDB36MXfwe3TGtTvpdPzFhQjGEenTBd1YjaNzepPPbnIMcYzNx5Pp&#10;fBbLZK//ts6HrwI0iUZJHbKXQGXHBx/61CElNjOwbpRKDCrzmwNrRk8WR+9HjFbodl1adTKMv4Pq&#10;hFs56HXhLV832PqB+fDMHAoBp0Vxhyc8pIK2pHC2KKnB/fybP+YjPxilpEVhldT/ODAnKFHfDDI3&#10;H0+nUYnpMp19muDFXUd21xFz0HeA2kVycLpkxvygBlM60C/4BlaxK4aY4di7pGEw70Ivd3xDXKxW&#10;KQm1Z1l4MBvLY+mIXQR2270wZ8/oB+TtEQYJsuINCX1uj/rqEEA2iaGIc4/qGX7UbeL4/Mbiw7i+&#10;p6zXL8HyFwAAAP//AwBQSwMEFAAGAAgAAAAhAB/DtUXfAAAADAEAAA8AAABkcnMvZG93bnJldi54&#10;bWxMj0FPwzAMhe9I/IfISNxYQmlZV5pOCMQVtMEmccsar61onKrJ1vLvMSe4PT8/PX8u17PrxRnH&#10;0HnScLtQIJBqbztqNHy8v9zkIEI0ZE3vCTV8Y4B1dXlRmsL6iTZ43sZGcAmFwmhoYxwKKUPdojNh&#10;4Qck3h396EzkcWykHc3E5a6XiVL30pmO+EJrBnxqsf7anpyG3evxc5+qt+bZZcPkZyXJraTW11fz&#10;4wOIiHP8C8MvPqNDxUwHfyIbRK8hXWWcZD+9y1lxYpksWRzYyvIkAVmV8v8T1Q8AAAD//wMAUEsB&#10;Ai0AFAAGAAgAAAAhALaDOJL+AAAA4QEAABMAAAAAAAAAAAAAAAAAAAAAAFtDb250ZW50X1R5cGVz&#10;XS54bWxQSwECLQAUAAYACAAAACEAOP0h/9YAAACUAQAACwAAAAAAAAAAAAAAAAAvAQAAX3JlbHMv&#10;LnJlbHNQSwECLQAUAAYACAAAACEAdxE2VigCAABRBAAADgAAAAAAAAAAAAAAAAAuAgAAZHJzL2Uy&#10;b0RvYy54bWxQSwECLQAUAAYACAAAACEAH8O1Rd8AAAAMAQAADwAAAAAAAAAAAAAAAACCBAAAZHJz&#10;L2Rvd25yZXYueG1sUEsFBgAAAAAEAAQA8wAAAI4FAAAAAA==&#10;" filled="f" stroked="f">
                <v:textbox>
                  <w:txbxContent>
                    <w:p w:rsidR="00107C3B" w:rsidRPr="00107C3B" w:rsidRDefault="00107C3B" w:rsidP="00107C3B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7C3B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www.WasteTech.com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2B56">
        <w:tab/>
      </w:r>
    </w:p>
    <w:p w:rsidR="009A2B56" w:rsidRPr="009A2B56" w:rsidRDefault="00AD36A1" w:rsidP="009A2B56">
      <w:pPr>
        <w:tabs>
          <w:tab w:val="left" w:pos="3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106878</wp:posOffset>
                </wp:positionH>
                <wp:positionV relativeFrom="bottomMargin">
                  <wp:posOffset>35625</wp:posOffset>
                </wp:positionV>
                <wp:extent cx="279070" cy="653143"/>
                <wp:effectExtent l="0" t="38100" r="45085" b="1397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" cy="653143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0F75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8.4pt;margin-top:2.8pt;width:21.9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2wylAIAALYFAAAOAAAAZHJzL2Uyb0RvYy54bWysVN9PGzEMfp+0/yHK+7i70sKouKIKxDQJ&#10;QQVMPKe5pBcpF2dJ2mv318/J/ShjaA9ofUjj2P5sf2f78mrfaLITziswJS1OckqE4VApsynpj+fb&#10;L18p8YGZimkwoqQH4enV4vOny9bOxQRq0JVwBEGMn7e2pHUIdp5lnteiYf4ErDColOAaFlB0m6xy&#10;rEX0RmeTPD/LWnCVdcCF9/h60ynpIuFLKXh4kNKLQHRJMbeQTpfOdTyzxSWbbxyzteJ9GuwDWTRM&#10;GQw6Qt2wwMjWqb+gGsUdeJDhhEOTgZSKi1QDVlPkb6p5qpkVqRYkx9uRJv//YPn9buWIqko6o8Sw&#10;Bj/Ro9rUgTw7xcxGCzKLHLXWz9H0ya5cL3m8xoL30jXxH0sh+8TrYeRV7APh+Dg5v8jPkX2OqrPZ&#10;aTE9jZjZ0dk6H74JaEi8lNSFIXrilO3ufOgcBsMY0YNW1a3SOgmxYcS1dmTH8FOvN0Uf4g8rbT7k&#10;iJlGzyyy0NWdbuGgRcTT5lFI5DBWmhJO3XtMhnEuTCg6Vc0q0eU4y/E3ZDmkn2hJgBFZYnUjdg8w&#10;WHYgA3ZHT28fXUVq/tE5/1dinfPokSKDCaNzowy49wA0VtVH7uwHkjpqIktrqA7YYQ660fOW3yr8&#10;yHfMhxVzOGvYF7g/wgMeUkNbUuhvlNTgfr33Hu1xBFBLSYuzW1L/c8ucoER/NzgcF8V0Goc9CdPZ&#10;+QQF91qzfq0x2+YasGcK3FSWp2u0D3q4SgfNC66ZZYyKKmY4xi4pD24QrkO3U3BRcbFcJjMccMvC&#10;nXmyPIJHVmP7Pu9fmLN9pwcckXsY5pzN37R6Zxs9DSy3AaRKc3Dktecbl0NqnH6Rxe3zWk5Wx3W7&#10;+A0AAP//AwBQSwMEFAAGAAgAAAAhAEJ1QCfbAAAABwEAAA8AAABkcnMvZG93bnJldi54bWxMjl9L&#10;wzAUxd8Fv0O4gm8umbBaatMxhCEDEexk4Ntte23KmqQ02ZZ9e69P+nj+cM6vXCc7ijPNYfBOw3Kh&#10;QJBrfTe4XsPnfvuQgwgRXYejd6ThSgHW1e1NiUXnL+6DznXsBY+4UKAGE+NUSBlaQxbDwk/kOPv2&#10;s8XIcu5lN+OFx+0oH5XKpMXB8YPBiV4Mtcf6ZDXkm3TYbQ9Y02syTQrvu7er+tL6/i5tnkFESvGv&#10;DL/4jA4VMzX+5LogRtYZk0cNqwwEx5l6AtGwrfIVyKqU//mrHwAAAP//AwBQSwECLQAUAAYACAAA&#10;ACEAtoM4kv4AAADhAQAAEwAAAAAAAAAAAAAAAAAAAAAAW0NvbnRlbnRfVHlwZXNdLnhtbFBLAQIt&#10;ABQABgAIAAAAIQA4/SH/1gAAAJQBAAALAAAAAAAAAAAAAAAAAC8BAABfcmVscy8ucmVsc1BLAQIt&#10;ABQABgAIAAAAIQC9J2wylAIAALYFAAAOAAAAAAAAAAAAAAAAAC4CAABkcnMvZTJvRG9jLnhtbFBL&#10;AQItABQABgAIAAAAIQBCdUAn2wAAAAcBAAAPAAAAAAAAAAAAAAAAAO4EAABkcnMvZG93bnJldi54&#10;bWxQSwUGAAAAAAQABADzAAAA9gUAAAAA&#10;" fillcolor="white [3212]" strokecolor="white [3212]" strokeweight="1pt">
                <w10:wrap anchory="margin"/>
              </v:shape>
            </w:pict>
          </mc:Fallback>
        </mc:AlternateContent>
      </w:r>
    </w:p>
    <w:sectPr w:rsidR="009A2B56" w:rsidRPr="009A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FC" w:rsidRDefault="00A469FC" w:rsidP="00D319E5">
      <w:pPr>
        <w:spacing w:after="0" w:line="240" w:lineRule="auto"/>
      </w:pPr>
      <w:r>
        <w:separator/>
      </w:r>
    </w:p>
  </w:endnote>
  <w:endnote w:type="continuationSeparator" w:id="0">
    <w:p w:rsidR="00A469FC" w:rsidRDefault="00A469FC" w:rsidP="00D3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FC" w:rsidRDefault="00A469FC" w:rsidP="00D319E5">
      <w:pPr>
        <w:spacing w:after="0" w:line="240" w:lineRule="auto"/>
      </w:pPr>
      <w:r>
        <w:separator/>
      </w:r>
    </w:p>
  </w:footnote>
  <w:footnote w:type="continuationSeparator" w:id="0">
    <w:p w:rsidR="00A469FC" w:rsidRDefault="00A469FC" w:rsidP="00D3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5F"/>
    <w:rsid w:val="000C3D5F"/>
    <w:rsid w:val="00107C3B"/>
    <w:rsid w:val="00375621"/>
    <w:rsid w:val="00405B55"/>
    <w:rsid w:val="005E0608"/>
    <w:rsid w:val="007613A9"/>
    <w:rsid w:val="0099126E"/>
    <w:rsid w:val="009A2B56"/>
    <w:rsid w:val="009B69B3"/>
    <w:rsid w:val="00A469FC"/>
    <w:rsid w:val="00AB4A09"/>
    <w:rsid w:val="00AD36A1"/>
    <w:rsid w:val="00AF2859"/>
    <w:rsid w:val="00C17BB1"/>
    <w:rsid w:val="00CD6837"/>
    <w:rsid w:val="00D319E5"/>
    <w:rsid w:val="00D556A9"/>
    <w:rsid w:val="00E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3F67B-3F63-43BB-B018-B85F102F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07C3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E5"/>
  </w:style>
  <w:style w:type="paragraph" w:styleId="Footer">
    <w:name w:val="footer"/>
    <w:basedOn w:val="Normal"/>
    <w:link w:val="FooterChar"/>
    <w:uiPriority w:val="99"/>
    <w:unhideWhenUsed/>
    <w:rsid w:val="00D3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E5"/>
  </w:style>
  <w:style w:type="character" w:customStyle="1" w:styleId="Heading1Char">
    <w:name w:val="Heading 1 Char"/>
    <w:basedOn w:val="DefaultParagraphFont"/>
    <w:link w:val="Heading1"/>
    <w:uiPriority w:val="1"/>
    <w:rsid w:val="00107C3B"/>
    <w:rPr>
      <w:rFonts w:ascii="Franklin Gothic Book" w:eastAsia="Franklin Gothic Book" w:hAnsi="Franklin Gothic Book" w:cs="Franklin Gothic Book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07C3B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customStyle="1" w:styleId="BodyTextChar">
    <w:name w:val="Body Text Char"/>
    <w:basedOn w:val="DefaultParagraphFont"/>
    <w:link w:val="BodyText"/>
    <w:uiPriority w:val="1"/>
    <w:rsid w:val="00107C3B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Briant</dc:creator>
  <cp:keywords/>
  <dc:description/>
  <cp:lastModifiedBy>Matt Briant</cp:lastModifiedBy>
  <cp:revision>7</cp:revision>
  <dcterms:created xsi:type="dcterms:W3CDTF">2017-08-11T14:45:00Z</dcterms:created>
  <dcterms:modified xsi:type="dcterms:W3CDTF">2017-08-11T19:43:00Z</dcterms:modified>
</cp:coreProperties>
</file>