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F2" w:rsidRDefault="009828E7" w:rsidP="00E6056C">
      <w:pPr>
        <w:spacing w:after="240"/>
        <w:rPr>
          <w:rFonts w:ascii="Georgia" w:hAnsi="Georg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180975</wp:posOffset>
                </wp:positionV>
                <wp:extent cx="2781300" cy="3251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EF2" w:rsidRPr="003E62F8" w:rsidRDefault="00092EF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3E62F8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New </w:t>
                            </w:r>
                            <w:r w:rsidR="009828E7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Borrower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4.25pt;width:219pt;height:25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3WgQIAAA8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" stroked="f">
                <v:textbox style="mso-fit-shape-to-text:t">
                  <w:txbxContent>
                    <w:p w:rsidR="00092EF2" w:rsidRPr="003E62F8" w:rsidRDefault="00092EF2">
                      <w:pP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  <w:r w:rsidRPr="003E62F8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New </w:t>
                      </w:r>
                      <w:r w:rsidR="009828E7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Borrower 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-314325</wp:posOffset>
                </wp:positionV>
                <wp:extent cx="2377440" cy="10001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EF2" w:rsidRDefault="00092EF2" w:rsidP="00092EF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1413DC" wp14:editId="294AE558">
                                  <wp:extent cx="2009775" cy="1095375"/>
                                  <wp:effectExtent l="0" t="0" r="0" b="0"/>
                                  <wp:docPr id="1" name="Picture 1" descr="C:\Users\owner\Desktop\Logos, Califund\logo4712949_sm-01-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Desktop\Logos, Califund\logo4712949_sm-01-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3300" cy="1097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0.9pt;margin-top:-24.75pt;width:187.2pt;height:78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7KhQIAABc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" stroked="f">
                <v:textbox>
                  <w:txbxContent>
                    <w:p w:rsidR="00092EF2" w:rsidRDefault="00092EF2" w:rsidP="00092EF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1413DC" wp14:editId="294AE558">
                            <wp:extent cx="2009775" cy="1095375"/>
                            <wp:effectExtent l="0" t="0" r="0" b="0"/>
                            <wp:docPr id="1" name="Picture 1" descr="C:\Users\owner\Desktop\Logos, Califund\logo4712949_sm-01-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wner\Desktop\Logos, Califund\logo4712949_sm-01-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3300" cy="1097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2EF2" w:rsidRDefault="00092EF2" w:rsidP="00E6056C">
      <w:pPr>
        <w:spacing w:after="240"/>
        <w:rPr>
          <w:rFonts w:ascii="Georgia" w:hAnsi="Georgia"/>
          <w:sz w:val="20"/>
        </w:rPr>
      </w:pPr>
    </w:p>
    <w:p w:rsidR="00092EF2" w:rsidRDefault="009828E7" w:rsidP="00E6056C">
      <w:pPr>
        <w:spacing w:after="240"/>
        <w:rPr>
          <w:rFonts w:ascii="Georgia" w:hAnsi="Georg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111760</wp:posOffset>
                </wp:positionV>
                <wp:extent cx="2772410" cy="451485"/>
                <wp:effectExtent l="8890" t="9525" r="9525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97C" w:rsidRPr="00FD597C" w:rsidRDefault="00FD597C">
                            <w:pPr>
                              <w:rPr>
                                <w:b/>
                              </w:rPr>
                            </w:pPr>
                            <w:r w:rsidRPr="00FD597C">
                              <w:rPr>
                                <w:b/>
                              </w:rPr>
                              <w:t>Borrower(s):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3pt;margin-top:8.8pt;width:218.3pt;height:3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">
                <v:textbox>
                  <w:txbxContent>
                    <w:p w:rsidR="00FD597C" w:rsidRPr="00FD597C" w:rsidRDefault="00FD597C">
                      <w:pPr>
                        <w:rPr>
                          <w:b/>
                        </w:rPr>
                      </w:pPr>
                      <w:r w:rsidRPr="00FD597C">
                        <w:rPr>
                          <w:b/>
                        </w:rPr>
                        <w:t>Borrower(s):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102235</wp:posOffset>
                </wp:positionV>
                <wp:extent cx="2990850" cy="451485"/>
                <wp:effectExtent l="9525" t="9525" r="9525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97C" w:rsidRPr="00CB5D2E" w:rsidRDefault="00FD597C">
                            <w:pPr>
                              <w:rPr>
                                <w:b/>
                              </w:rPr>
                            </w:pPr>
                            <w:r w:rsidRPr="00CB5D2E">
                              <w:rPr>
                                <w:b/>
                              </w:rPr>
                              <w:t>Turn-In Date:</w:t>
                            </w:r>
                            <w:r w:rsidR="00BF6761">
                              <w:rPr>
                                <w:b/>
                              </w:rPr>
                              <w:t xml:space="preserve"> </w:t>
                            </w:r>
                            <w:r w:rsidR="00BF6761">
                              <w:rPr>
                                <w:rFonts w:ascii="Verdana" w:hAnsi="Verdana"/>
                                <w:color w:val="0066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~=date = new </w:t>
                            </w:r>
                            <w:proofErr w:type="gramStart"/>
                            <w:r w:rsidR="00BF6761">
                              <w:rPr>
                                <w:rFonts w:ascii="Verdana" w:hAnsi="Verdana"/>
                                <w:color w:val="006600"/>
                                <w:sz w:val="20"/>
                                <w:szCs w:val="20"/>
                                <w:shd w:val="clear" w:color="auto" w:fill="FFFFFF"/>
                              </w:rPr>
                              <w:t>Date(</w:t>
                            </w:r>
                            <w:proofErr w:type="gramEnd"/>
                            <w:r w:rsidR="00BF6761">
                              <w:rPr>
                                <w:rFonts w:ascii="Verdana" w:hAnsi="Verdana"/>
                                <w:color w:val="006600"/>
                                <w:sz w:val="20"/>
                                <w:szCs w:val="20"/>
                                <w:shd w:val="clear" w:color="auto" w:fill="FFFFFF"/>
                              </w:rPr>
                              <w:t>);qdb.format(date.getTime()-(date.getTimezoneOffset()*60000), "date friendly")~</w:t>
                            </w:r>
                          </w:p>
                          <w:p w:rsidR="00FD597C" w:rsidRPr="00CB5D2E" w:rsidRDefault="00FD597C">
                            <w:pPr>
                              <w:rPr>
                                <w:b/>
                              </w:rPr>
                            </w:pPr>
                            <w:r w:rsidRPr="00CB5D2E">
                              <w:rPr>
                                <w:b/>
                              </w:rPr>
                              <w:t>Loan Consultant Name:</w:t>
                            </w:r>
                            <w:r w:rsidR="00BF6761">
                              <w:rPr>
                                <w:b/>
                              </w:rPr>
                              <w:t xml:space="preserve"> ~consultant~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54.25pt;margin-top:8.05pt;width:235.5pt;height:35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">
                <v:textbox style="mso-fit-shape-to-text:t">
                  <w:txbxContent>
                    <w:p w:rsidR="00FD597C" w:rsidRPr="00CB5D2E" w:rsidRDefault="00FD597C">
                      <w:pPr>
                        <w:rPr>
                          <w:b/>
                        </w:rPr>
                      </w:pPr>
                      <w:r w:rsidRPr="00CB5D2E">
                        <w:rPr>
                          <w:b/>
                        </w:rPr>
                        <w:t>Turn-In Date:</w:t>
                      </w:r>
                      <w:r w:rsidR="00BF6761">
                        <w:rPr>
                          <w:b/>
                        </w:rPr>
                        <w:t xml:space="preserve"> </w:t>
                      </w:r>
                      <w:r w:rsidR="00BF6761">
                        <w:rPr>
                          <w:rFonts w:ascii="Verdana" w:hAnsi="Verdana"/>
                          <w:color w:val="006600"/>
                          <w:sz w:val="20"/>
                          <w:szCs w:val="20"/>
                          <w:shd w:val="clear" w:color="auto" w:fill="FFFFFF"/>
                        </w:rPr>
                        <w:t xml:space="preserve">~=date = new </w:t>
                      </w:r>
                      <w:proofErr w:type="gramStart"/>
                      <w:r w:rsidR="00BF6761">
                        <w:rPr>
                          <w:rFonts w:ascii="Verdana" w:hAnsi="Verdana"/>
                          <w:color w:val="006600"/>
                          <w:sz w:val="20"/>
                          <w:szCs w:val="20"/>
                          <w:shd w:val="clear" w:color="auto" w:fill="FFFFFF"/>
                        </w:rPr>
                        <w:t>Date(</w:t>
                      </w:r>
                      <w:proofErr w:type="gramEnd"/>
                      <w:r w:rsidR="00BF6761">
                        <w:rPr>
                          <w:rFonts w:ascii="Verdana" w:hAnsi="Verdana"/>
                          <w:color w:val="006600"/>
                          <w:sz w:val="20"/>
                          <w:szCs w:val="20"/>
                          <w:shd w:val="clear" w:color="auto" w:fill="FFFFFF"/>
                        </w:rPr>
                        <w:t>);qdb.format(date.getTime()-(date.getTimezoneOffset()*60000), "date friendly")~</w:t>
                      </w:r>
                    </w:p>
                    <w:p w:rsidR="00FD597C" w:rsidRPr="00CB5D2E" w:rsidRDefault="00FD597C">
                      <w:pPr>
                        <w:rPr>
                          <w:b/>
                        </w:rPr>
                      </w:pPr>
                      <w:r w:rsidRPr="00CB5D2E">
                        <w:rPr>
                          <w:b/>
                        </w:rPr>
                        <w:t>Loan Consultant Name:</w:t>
                      </w:r>
                      <w:r w:rsidR="00BF6761">
                        <w:rPr>
                          <w:b/>
                        </w:rPr>
                        <w:t xml:space="preserve"> ~consultant~</w:t>
                      </w:r>
                    </w:p>
                  </w:txbxContent>
                </v:textbox>
              </v:shape>
            </w:pict>
          </mc:Fallback>
        </mc:AlternateContent>
      </w:r>
      <w:r w:rsidR="00092EF2">
        <w:rPr>
          <w:rFonts w:ascii="Georgia" w:hAnsi="Georgia"/>
          <w:sz w:val="20"/>
        </w:rPr>
        <w:br/>
      </w:r>
      <w:r w:rsidR="00092EF2">
        <w:rPr>
          <w:rFonts w:ascii="Georgia" w:hAnsi="Georgia"/>
          <w:sz w:val="20"/>
        </w:rPr>
        <w:br/>
      </w:r>
    </w:p>
    <w:p w:rsidR="00092EF2" w:rsidRDefault="009828E7" w:rsidP="00E6056C">
      <w:pPr>
        <w:spacing w:after="240"/>
        <w:rPr>
          <w:rFonts w:ascii="Georgia" w:hAnsi="Georg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326390</wp:posOffset>
                </wp:positionV>
                <wp:extent cx="2981325" cy="4251960"/>
                <wp:effectExtent l="9525" t="9525" r="952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25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D2E" w:rsidRDefault="00CB5D2E">
                            <w:pPr>
                              <w:rPr>
                                <w:b/>
                              </w:rPr>
                            </w:pPr>
                            <w:r w:rsidRPr="00CB5D2E">
                              <w:rPr>
                                <w:b/>
                              </w:rPr>
                              <w:t>Loan Submission Contains the Following:</w:t>
                            </w:r>
                          </w:p>
                          <w:p w:rsidR="00CB5D2E" w:rsidRDefault="00CB5D2E">
                            <w:pPr>
                              <w:rPr>
                                <w:b/>
                              </w:rPr>
                            </w:pPr>
                          </w:p>
                          <w:p w:rsidR="00CB5D2E" w:rsidRDefault="003E62F8">
                            <w:r w:rsidRPr="003E62F8">
                              <w:t>(</w:t>
                            </w:r>
                            <w:proofErr w:type="gramStart"/>
                            <w:r w:rsidRPr="003E62F8">
                              <w:t>this</w:t>
                            </w:r>
                            <w:proofErr w:type="gramEnd"/>
                            <w:r w:rsidRPr="003E62F8">
                              <w:t xml:space="preserve"> area will contain a list of all of the checked boxes from the Pre-Approval Docs section of QB)</w:t>
                            </w:r>
                          </w:p>
                          <w:p w:rsidR="003E62F8" w:rsidRDefault="003E62F8"/>
                          <w:p w:rsidR="003E62F8" w:rsidRDefault="003E62F8" w:rsidP="003E62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</w:t>
                            </w:r>
                            <w:bookmarkStart w:id="0" w:name="_GoBack"/>
                            <w:bookmarkEnd w:id="0"/>
                          </w:p>
                          <w:p w:rsidR="003E62F8" w:rsidRDefault="003E62F8" w:rsidP="003E62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</w:t>
                            </w:r>
                          </w:p>
                          <w:p w:rsidR="003E62F8" w:rsidRDefault="003E62F8" w:rsidP="003E62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</w:t>
                            </w:r>
                          </w:p>
                          <w:p w:rsidR="003E62F8" w:rsidRDefault="003E62F8" w:rsidP="003E62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</w:t>
                            </w:r>
                          </w:p>
                          <w:p w:rsidR="003E62F8" w:rsidRDefault="003E62F8" w:rsidP="003E62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</w:t>
                            </w:r>
                          </w:p>
                          <w:p w:rsidR="003E62F8" w:rsidRDefault="003E62F8" w:rsidP="003E62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</w:t>
                            </w:r>
                          </w:p>
                          <w:p w:rsidR="003E62F8" w:rsidRDefault="003E62F8" w:rsidP="003E62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G</w:t>
                            </w:r>
                          </w:p>
                          <w:p w:rsidR="003E62F8" w:rsidRDefault="003E62F8" w:rsidP="003E62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</w:t>
                            </w:r>
                          </w:p>
                          <w:p w:rsidR="003E62F8" w:rsidRDefault="003E62F8" w:rsidP="003E62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</w:t>
                            </w:r>
                          </w:p>
                          <w:p w:rsidR="003E62F8" w:rsidRDefault="003E62F8" w:rsidP="003E62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J</w:t>
                            </w:r>
                          </w:p>
                          <w:p w:rsidR="003E62F8" w:rsidRDefault="003E62F8" w:rsidP="003E62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K</w:t>
                            </w:r>
                          </w:p>
                          <w:p w:rsidR="003E62F8" w:rsidRDefault="003E62F8" w:rsidP="003E62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</w:t>
                            </w:r>
                          </w:p>
                          <w:p w:rsidR="003E62F8" w:rsidRPr="003E62F8" w:rsidRDefault="003E62F8" w:rsidP="003E62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5pt;margin-top:25.7pt;width:234.75pt;height:33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">
                <v:textbox>
                  <w:txbxContent>
                    <w:p w:rsidR="00CB5D2E" w:rsidRDefault="00CB5D2E">
                      <w:pPr>
                        <w:rPr>
                          <w:b/>
                        </w:rPr>
                      </w:pPr>
                      <w:r w:rsidRPr="00CB5D2E">
                        <w:rPr>
                          <w:b/>
                        </w:rPr>
                        <w:t>Loan Submission Contains the Following:</w:t>
                      </w:r>
                    </w:p>
                    <w:p w:rsidR="00CB5D2E" w:rsidRDefault="00CB5D2E">
                      <w:pPr>
                        <w:rPr>
                          <w:b/>
                        </w:rPr>
                      </w:pPr>
                    </w:p>
                    <w:p w:rsidR="00CB5D2E" w:rsidRDefault="003E62F8">
                      <w:r w:rsidRPr="003E62F8">
                        <w:t>(this area will contain a list of all of the checked boxes from the Pre-Approval Docs section of QB)</w:t>
                      </w:r>
                    </w:p>
                    <w:p w:rsidR="003E62F8" w:rsidRDefault="003E62F8"/>
                    <w:p w:rsidR="003E62F8" w:rsidRDefault="003E62F8" w:rsidP="003E62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</w:t>
                      </w:r>
                    </w:p>
                    <w:p w:rsidR="003E62F8" w:rsidRDefault="003E62F8" w:rsidP="003E62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</w:t>
                      </w:r>
                    </w:p>
                    <w:p w:rsidR="003E62F8" w:rsidRDefault="003E62F8" w:rsidP="003E62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</w:t>
                      </w:r>
                    </w:p>
                    <w:p w:rsidR="003E62F8" w:rsidRDefault="003E62F8" w:rsidP="003E62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</w:t>
                      </w:r>
                    </w:p>
                    <w:p w:rsidR="003E62F8" w:rsidRDefault="003E62F8" w:rsidP="003E62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</w:t>
                      </w:r>
                    </w:p>
                    <w:p w:rsidR="003E62F8" w:rsidRDefault="003E62F8" w:rsidP="003E62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</w:t>
                      </w:r>
                    </w:p>
                    <w:p w:rsidR="003E62F8" w:rsidRDefault="003E62F8" w:rsidP="003E62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G</w:t>
                      </w:r>
                    </w:p>
                    <w:p w:rsidR="003E62F8" w:rsidRDefault="003E62F8" w:rsidP="003E62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</w:t>
                      </w:r>
                    </w:p>
                    <w:p w:rsidR="003E62F8" w:rsidRDefault="003E62F8" w:rsidP="003E62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</w:t>
                      </w:r>
                    </w:p>
                    <w:p w:rsidR="003E62F8" w:rsidRDefault="003E62F8" w:rsidP="003E62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J</w:t>
                      </w:r>
                    </w:p>
                    <w:p w:rsidR="003E62F8" w:rsidRDefault="003E62F8" w:rsidP="003E62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K</w:t>
                      </w:r>
                    </w:p>
                    <w:p w:rsidR="003E62F8" w:rsidRDefault="003E62F8" w:rsidP="003E62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</w:t>
                      </w:r>
                    </w:p>
                    <w:p w:rsidR="003E62F8" w:rsidRPr="003E62F8" w:rsidRDefault="003E62F8" w:rsidP="003E62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316865</wp:posOffset>
                </wp:positionV>
                <wp:extent cx="2771775" cy="802005"/>
                <wp:effectExtent l="9525" t="9525" r="9525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D2E" w:rsidRPr="00CB5D2E" w:rsidRDefault="00CB5D2E">
                            <w:pPr>
                              <w:rPr>
                                <w:b/>
                              </w:rPr>
                            </w:pPr>
                            <w:r w:rsidRPr="00CB5D2E">
                              <w:rPr>
                                <w:b/>
                              </w:rPr>
                              <w:t>Subject Property Address:</w:t>
                            </w:r>
                          </w:p>
                          <w:p w:rsidR="00CB5D2E" w:rsidRDefault="00CB5D2E"/>
                          <w:p w:rsidR="00CB5D2E" w:rsidRDefault="00CB5D2E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6pt;margin-top:24.95pt;width:218.25pt;height:63.1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">
                <v:textbox style="mso-fit-shape-to-text:t">
                  <w:txbxContent>
                    <w:p w:rsidR="00CB5D2E" w:rsidRPr="00CB5D2E" w:rsidRDefault="00CB5D2E">
                      <w:pPr>
                        <w:rPr>
                          <w:b/>
                        </w:rPr>
                      </w:pPr>
                      <w:r w:rsidRPr="00CB5D2E">
                        <w:rPr>
                          <w:b/>
                        </w:rPr>
                        <w:t>Subject Property Address:</w:t>
                      </w:r>
                    </w:p>
                    <w:p w:rsidR="00CB5D2E" w:rsidRDefault="00CB5D2E"/>
                    <w:p w:rsidR="00CB5D2E" w:rsidRDefault="00CB5D2E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92EF2">
        <w:rPr>
          <w:rFonts w:ascii="Georgia" w:hAnsi="Georgia"/>
          <w:sz w:val="20"/>
        </w:rPr>
        <w:br/>
      </w:r>
    </w:p>
    <w:p w:rsidR="00092EF2" w:rsidRDefault="00092EF2" w:rsidP="00E6056C">
      <w:pPr>
        <w:spacing w:after="240"/>
        <w:rPr>
          <w:rFonts w:ascii="Georgia" w:hAnsi="Georgia"/>
          <w:sz w:val="20"/>
        </w:rPr>
      </w:pPr>
    </w:p>
    <w:p w:rsidR="0055159F" w:rsidRDefault="009828E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579120</wp:posOffset>
                </wp:positionV>
                <wp:extent cx="2771775" cy="2905125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2F8" w:rsidRPr="003E62F8" w:rsidRDefault="003E62F8">
                            <w:pPr>
                              <w:rPr>
                                <w:b/>
                              </w:rPr>
                            </w:pPr>
                            <w:r w:rsidRPr="003E62F8">
                              <w:rPr>
                                <w:b/>
                              </w:rPr>
                              <w:t>Loan Details:</w:t>
                            </w:r>
                            <w:r w:rsidRPr="003E62F8">
                              <w:rPr>
                                <w:b/>
                              </w:rPr>
                              <w:br/>
                            </w:r>
                          </w:p>
                          <w:p w:rsidR="00FD597C" w:rsidRDefault="00FD597C">
                            <w:r>
                              <w:t>Loan Type:</w:t>
                            </w:r>
                          </w:p>
                          <w:p w:rsidR="00FD597C" w:rsidRDefault="00FD597C">
                            <w:r>
                              <w:t>Agency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 w:rsidR="009828E7">
                              <w:br/>
                              <w:t>Property Type:</w:t>
                            </w:r>
                            <w:r>
                              <w:br/>
                              <w:t>Target Close Date:</w:t>
                            </w:r>
                          </w:p>
                          <w:p w:rsidR="00FD597C" w:rsidRDefault="00FD597C">
                            <w:r>
                              <w:t>Purchase Price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 w:rsidR="00CB5D2E">
                              <w:br/>
                              <w:t>Seller Credit:</w:t>
                            </w:r>
                            <w:r w:rsidR="00CB5D2E">
                              <w:br/>
                              <w:t>Lender Credit:</w:t>
                            </w:r>
                            <w:r>
                              <w:br/>
                              <w:t>Loan Amount:</w:t>
                            </w:r>
                            <w:r>
                              <w:br/>
                              <w:t>MIP:</w:t>
                            </w:r>
                          </w:p>
                          <w:p w:rsidR="00CB5D2E" w:rsidRDefault="00CB5D2E">
                            <w:r>
                              <w:t>LTV:</w:t>
                            </w:r>
                          </w:p>
                          <w:p w:rsidR="00CB5D2E" w:rsidRDefault="00CB5D2E">
                            <w:r>
                              <w:t>CLTV:</w:t>
                            </w:r>
                          </w:p>
                          <w:p w:rsidR="00CB5D2E" w:rsidRDefault="00CB5D2E">
                            <w:r>
                              <w:t>DTI-Front End:</w:t>
                            </w:r>
                          </w:p>
                          <w:p w:rsidR="00CB5D2E" w:rsidRDefault="00CB5D2E">
                            <w:r>
                              <w:t>DTI-Back End:</w:t>
                            </w:r>
                          </w:p>
                          <w:p w:rsidR="00CB5D2E" w:rsidRDefault="00CB5D2E"/>
                          <w:p w:rsidR="00FD597C" w:rsidRDefault="00FD597C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pt;margin-top:45.6pt;width:218.25pt;height:22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">
                <v:textbox>
                  <w:txbxContent>
                    <w:p w:rsidR="003E62F8" w:rsidRPr="003E62F8" w:rsidRDefault="003E62F8">
                      <w:pPr>
                        <w:rPr>
                          <w:b/>
                        </w:rPr>
                      </w:pPr>
                      <w:r w:rsidRPr="003E62F8">
                        <w:rPr>
                          <w:b/>
                        </w:rPr>
                        <w:t>Loan Details:</w:t>
                      </w:r>
                      <w:r w:rsidRPr="003E62F8">
                        <w:rPr>
                          <w:b/>
                        </w:rPr>
                        <w:br/>
                      </w:r>
                    </w:p>
                    <w:p w:rsidR="00FD597C" w:rsidRDefault="00FD597C">
                      <w:r>
                        <w:t>Loan Type:</w:t>
                      </w:r>
                    </w:p>
                    <w:p w:rsidR="00FD597C" w:rsidRDefault="00FD597C">
                      <w:r>
                        <w:t>Agency:</w:t>
                      </w:r>
                      <w:r w:rsidR="009828E7">
                        <w:br/>
                        <w:t>Property Type:</w:t>
                      </w:r>
                      <w:r>
                        <w:br/>
                        <w:t>Target Close Date:</w:t>
                      </w:r>
                    </w:p>
                    <w:p w:rsidR="00FD597C" w:rsidRDefault="00FD597C">
                      <w:r>
                        <w:t>Purchase Price:</w:t>
                      </w:r>
                      <w:r w:rsidR="00CB5D2E">
                        <w:br/>
                        <w:t>Seller Credit:</w:t>
                      </w:r>
                      <w:r w:rsidR="00CB5D2E">
                        <w:br/>
                        <w:t>Lender Credit:</w:t>
                      </w:r>
                      <w:r>
                        <w:br/>
                        <w:t>Loan Amount:</w:t>
                      </w:r>
                      <w:r>
                        <w:br/>
                        <w:t>MIP:</w:t>
                      </w:r>
                    </w:p>
                    <w:p w:rsidR="00CB5D2E" w:rsidRDefault="00CB5D2E">
                      <w:r>
                        <w:t>LTV:</w:t>
                      </w:r>
                    </w:p>
                    <w:p w:rsidR="00CB5D2E" w:rsidRDefault="00CB5D2E">
                      <w:r>
                        <w:t>CLTV:</w:t>
                      </w:r>
                    </w:p>
                    <w:p w:rsidR="00CB5D2E" w:rsidRDefault="00CB5D2E">
                      <w:r>
                        <w:t>DTI-Front End:</w:t>
                      </w:r>
                    </w:p>
                    <w:p w:rsidR="00CB5D2E" w:rsidRDefault="00CB5D2E">
                      <w:r>
                        <w:t>DTI-Back End:</w:t>
                      </w:r>
                    </w:p>
                    <w:p w:rsidR="00CB5D2E" w:rsidRDefault="00CB5D2E"/>
                    <w:p w:rsidR="00FD597C" w:rsidRDefault="00FD597C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3731895</wp:posOffset>
                </wp:positionV>
                <wp:extent cx="2762250" cy="1327785"/>
                <wp:effectExtent l="9525" t="9525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2F8" w:rsidRPr="003E62F8" w:rsidRDefault="003E62F8">
                            <w:pPr>
                              <w:rPr>
                                <w:b/>
                              </w:rPr>
                            </w:pPr>
                            <w:r w:rsidRPr="003E62F8">
                              <w:rPr>
                                <w:b/>
                              </w:rPr>
                              <w:t>Other Details:</w:t>
                            </w:r>
                          </w:p>
                          <w:p w:rsidR="003E62F8" w:rsidRDefault="003E62F8"/>
                          <w:p w:rsidR="003E62F8" w:rsidRDefault="003E62F8">
                            <w:r>
                              <w:t>Self-Employment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Previous BK:</w:t>
                            </w:r>
                          </w:p>
                          <w:p w:rsidR="003E62F8" w:rsidRDefault="003E62F8">
                            <w:r>
                              <w:t>Previous Foreclosure:</w:t>
                            </w:r>
                          </w:p>
                          <w:p w:rsidR="003E62F8" w:rsidRDefault="003E62F8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5.25pt;margin-top:293.85pt;width:217.5pt;height:104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">
                <v:textbox style="mso-fit-shape-to-text:t">
                  <w:txbxContent>
                    <w:p w:rsidR="003E62F8" w:rsidRPr="003E62F8" w:rsidRDefault="003E62F8">
                      <w:pPr>
                        <w:rPr>
                          <w:b/>
                        </w:rPr>
                      </w:pPr>
                      <w:r w:rsidRPr="003E62F8">
                        <w:rPr>
                          <w:b/>
                        </w:rPr>
                        <w:t>Other Details:</w:t>
                      </w:r>
                    </w:p>
                    <w:p w:rsidR="003E62F8" w:rsidRDefault="003E62F8"/>
                    <w:p w:rsidR="003E62F8" w:rsidRDefault="003E62F8">
                      <w:r>
                        <w:t>Self-Employment:</w:t>
                      </w:r>
                      <w:r>
                        <w:br/>
                        <w:t>Previous BK:</w:t>
                      </w:r>
                    </w:p>
                    <w:p w:rsidR="003E62F8" w:rsidRDefault="003E62F8">
                      <w:r>
                        <w:t>Previous Foreclosure:</w:t>
                      </w:r>
                    </w:p>
                    <w:p w:rsidR="003E62F8" w:rsidRDefault="003E62F8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55159F" w:rsidSect="003E62F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2AB7"/>
    <w:multiLevelType w:val="hybridMultilevel"/>
    <w:tmpl w:val="CEAA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52BDB"/>
    <w:multiLevelType w:val="hybridMultilevel"/>
    <w:tmpl w:val="630E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E33EA"/>
    <w:multiLevelType w:val="hybridMultilevel"/>
    <w:tmpl w:val="A634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F2"/>
    <w:rsid w:val="00023CEE"/>
    <w:rsid w:val="00044AD5"/>
    <w:rsid w:val="000547A5"/>
    <w:rsid w:val="00092EF2"/>
    <w:rsid w:val="001431D4"/>
    <w:rsid w:val="001965F4"/>
    <w:rsid w:val="001F066B"/>
    <w:rsid w:val="001F64E2"/>
    <w:rsid w:val="00284F07"/>
    <w:rsid w:val="002851C0"/>
    <w:rsid w:val="002A129E"/>
    <w:rsid w:val="002C5403"/>
    <w:rsid w:val="002C6000"/>
    <w:rsid w:val="002C71F0"/>
    <w:rsid w:val="0032154F"/>
    <w:rsid w:val="00340A55"/>
    <w:rsid w:val="003458EE"/>
    <w:rsid w:val="00367914"/>
    <w:rsid w:val="00367952"/>
    <w:rsid w:val="003E3A4F"/>
    <w:rsid w:val="003E62F8"/>
    <w:rsid w:val="00412463"/>
    <w:rsid w:val="004202BC"/>
    <w:rsid w:val="004435E9"/>
    <w:rsid w:val="00455BDB"/>
    <w:rsid w:val="004915C7"/>
    <w:rsid w:val="005202AD"/>
    <w:rsid w:val="0055159F"/>
    <w:rsid w:val="005555DF"/>
    <w:rsid w:val="005E7602"/>
    <w:rsid w:val="006027BB"/>
    <w:rsid w:val="006102FC"/>
    <w:rsid w:val="00682694"/>
    <w:rsid w:val="00693A1D"/>
    <w:rsid w:val="006A7E6E"/>
    <w:rsid w:val="006B318C"/>
    <w:rsid w:val="007160D2"/>
    <w:rsid w:val="00726162"/>
    <w:rsid w:val="007332AA"/>
    <w:rsid w:val="00751BE2"/>
    <w:rsid w:val="007677F4"/>
    <w:rsid w:val="007910A3"/>
    <w:rsid w:val="00827040"/>
    <w:rsid w:val="00843662"/>
    <w:rsid w:val="008464C9"/>
    <w:rsid w:val="00850F95"/>
    <w:rsid w:val="008E617F"/>
    <w:rsid w:val="00923D04"/>
    <w:rsid w:val="00931C17"/>
    <w:rsid w:val="009720AF"/>
    <w:rsid w:val="009828E7"/>
    <w:rsid w:val="00A31C22"/>
    <w:rsid w:val="00A847C7"/>
    <w:rsid w:val="00AB4F34"/>
    <w:rsid w:val="00B267A0"/>
    <w:rsid w:val="00BE37F7"/>
    <w:rsid w:val="00BF6761"/>
    <w:rsid w:val="00CB5D2E"/>
    <w:rsid w:val="00CC29DF"/>
    <w:rsid w:val="00CD75D8"/>
    <w:rsid w:val="00CD7A7B"/>
    <w:rsid w:val="00CE0DEA"/>
    <w:rsid w:val="00D23CA4"/>
    <w:rsid w:val="00D51452"/>
    <w:rsid w:val="00E21355"/>
    <w:rsid w:val="00E6056C"/>
    <w:rsid w:val="00EA5711"/>
    <w:rsid w:val="00F02DE7"/>
    <w:rsid w:val="00F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C6000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05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C600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C6000"/>
    <w:rPr>
      <w:rFonts w:ascii="Arial" w:eastAsia="Times New Roman" w:hAnsi="Arial" w:cs="Arial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F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C6000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05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C600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C6000"/>
    <w:rPr>
      <w:rFonts w:ascii="Arial" w:eastAsia="Times New Roman" w:hAnsi="Arial" w:cs="Arial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F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QuNect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2012-02-26T04:13:00Z</dcterms:created>
  <dcterms:modified xsi:type="dcterms:W3CDTF">2012-02-26T05:35:00Z</dcterms:modified>
</cp:coreProperties>
</file>