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Binders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Test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4c3604ee_45bc_"/>
            <w:r>
              <w:rPr/>
              <w:fldChar w:fldCharType="begin">
                <w:ffData>
                  <w:name w:val="Check_4c3604ee_45bc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10.00</w:t>
            </w:r>
          </w:p>
        </w:tc>
        <w:tc>
          <w:tcPr>
            <w:tcW w:type="dxa" w:w="18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Books</w:t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center"/>
              <w:rPr/>
            </w:pPr>
            <w:bookmarkStart w:id="3" w:name="Check_f14aef42_4713_"/>
            <w:r>
              <w:rPr/>
              <w:fldChar w:fldCharType="begin">
                <w:ffData>
                  <w:name w:val="Check_f14aef42_4713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$12.50</w:t>
            </w:r>
          </w:p>
        </w:tc>
        <w:tc>
          <w:tcPr>
            <w:tcW w:type="dxa" w:w="23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$125.00</w:t>
            </w:r>
          </w:p>
        </w:tc>
        <w:tc>
          <w:tcPr>
            <w:tcW w:type="dxa" w:w="500"/>
            <w:tcBorders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Service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1 Hour Support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4" w:name="Check_9b391bf4_e855_"/>
            <w:r>
              <w:rPr/>
              <w:fldChar w:fldCharType="begin">
                <w:ffData>
                  <w:name w:val="Check_9b391bf4_e855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$150.00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$150.00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7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8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$285.00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$135.00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$11.64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8.625%</w:t>
            </w:r>
            <w:r>
              <w:rPr>
                <w:rFonts w:ascii="Calibri" w:hAnsi="Calibri"/>
                <w:b/>
                <w:i/>
              </w:rPr>
              <w:t xml:space="preserve"> … 8.625%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$296.64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Two Hundred Ninety Six Dollars and Sixty Four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12/30/2024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Sunday, 10:19:23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Monday, 10:25:51 PM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  <w:color w:val="548DD4"/>
        </w:rPr>
        <w:t xml:space="preserve">13,375,259.99</w:t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 xml:space="preserve">Thirteen Million Three Hundred Seventy Five Thousand Two Hundred Fifty Nine Dollars and Ninety Nine Cents</w:t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 xml:space="preserve">Thirteen Million Three Hundred Seventy Five Thousand Two Hundred Fifty Nine point Ninety Nine</w:t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9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10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11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02-07-2012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Monday, 30 December 2024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1007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123 Main St</w:t>
          </w:r>
        </w:p>
        <w:p>
          <w:pPr>
            <w:pBdr/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Suite 123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5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5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2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3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Construction Project </w:t>
          </w:r>
          <w:r>
            <w:rPr/>
            <w:br/>
          </w:r>
          <w:r>
            <w:rPr>
              <w:sz w:val="24"/>
            </w:rPr>
            <w:t xml:space="preserve">Acct: 1001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7CAEBC4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