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93a99e50_b178_"/>
            <w:r>
              <w:rPr/>
              <w:fldChar w:fldCharType="begin">
                <w:ffData>
                  <w:name w:val="Check_93a99e50_b17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$1,999.90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$1,999.90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$1,999.90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$1,999.90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09 March 2017 11:09:16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20 March 2017 14:28:16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1024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3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5/20/2014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20 March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1008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5/31/2014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6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