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2baf6a1e_e0bc_"/>
            <w:r>
              <w:rPr/>
              <w:fldChar w:fldCharType="begin">
                <w:ffData>
                  <w:name w:val="Check_2baf6a1e_e0b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fcdbb004_453b_"/>
            <w:r>
              <w:rPr/>
              <w:fldChar w:fldCharType="begin">
                <w:ffData>
                  <w:name w:val="Check_fcdbb004_453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8628e7ed_6d0c_"/>
            <w:r>
              <w:rPr/>
              <w:fldChar w:fldCharType="begin">
                <w:ffData>
                  <w:name w:val="Check_8628e7ed_6d0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550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$1,350.00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f9e93460_cdca_"/>
            <w:r>
              <w:rPr/>
              <w:fldChar w:fldCharType="begin">
                <w:ffData>
                  <w:name w:val="Check_f9e93460_cdc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8e969583_f35e_"/>
            <w:r>
              <w:rPr/>
              <w:fldChar w:fldCharType="begin">
                <w:ffData>
                  <w:name w:val="Check_8e969583_f35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2f89ad8c_f960_"/>
            <w:r>
              <w:rPr/>
              <w:fldChar w:fldCharType="begin">
                <w:ffData>
                  <w:name w:val="Check_2f89ad8c_f96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16244794_56e8_"/>
            <w:r>
              <w:rPr/>
              <w:fldChar w:fldCharType="begin">
                <w:ffData>
                  <w:name w:val="Check_16244794_56e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7d458362_9601_"/>
            <w:r>
              <w:rPr/>
              <w:fldChar w:fldCharType="begin">
                <w:ffData>
                  <w:name w:val="Check_7d458362_960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e761f85b_0dfe_"/>
            <w:r>
              <w:rPr/>
              <w:fldChar w:fldCharType="begin">
                <w:ffData>
                  <w:name w:val="Check_e761f85b_0df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175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$1,604.95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14 November 2014 14:04:01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15 November 2014 23:53:51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9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7/15/2009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Saturday, 15 November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1005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11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11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20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21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