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Style w:val="TableGrid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00"/>
        <w:gridCol w:w="1800"/>
        <w:gridCol w:w="2500"/>
        <w:gridCol w:w="600"/>
        <w:gridCol w:w="1500"/>
        <w:gridCol w:w="2300"/>
        <w:gridCol w:w="500"/>
        <w:gridCol w:w="600"/>
      </w:tblGrid>
      <w:tr>
        <w:trPr>
          <w:tblHeader/>
          <w:jc w:val="center"/>
        </w:trPr>
        <w:tc>
          <w:tcPr>
            <w:tcW w:type="dxa" w:w="9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Quantity</w:t>
            </w:r>
          </w:p>
        </w:tc>
        <w:tc>
          <w:tcPr>
            <w:tcW w:type="dxa" w:w="18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IT</w:t>
            </w:r>
          </w:p>
        </w:tc>
        <w:tc>
          <w:tcPr>
            <w:tcW w:type="dxa" w:w="2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Description</w:t>
            </w:r>
          </w:p>
        </w:tc>
        <w:tc>
          <w:tcPr>
            <w:tcW w:type="dxa" w:w="6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*</w:t>
            </w:r>
          </w:p>
        </w:tc>
        <w:tc>
          <w:tcPr>
            <w:tcW w:type="dxa" w:w="1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Unit Price</w:t>
            </w:r>
          </w:p>
        </w:tc>
        <w:tc>
          <w:tcPr>
            <w:tcW w:type="dxa" w:w="23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Total Price</w:t>
            </w:r>
          </w:p>
        </w:tc>
        <w:tc>
          <w:tcPr>
            <w:tcW w:type="dxa" w:w="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FA</w:t>
            </w:r>
          </w:p>
        </w:tc>
        <w:tc>
          <w:tcPr>
            <w:tcW w:type="dxa" w:w="6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S3</w:t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50.00</w:t>
            </w:r>
          </w:p>
        </w:tc>
        <w:tc>
          <w:tcPr>
            <w:tcW w:type="dxa" w:w="18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Binders</w:t>
            </w:r>
          </w:p>
        </w:tc>
        <w:tc>
          <w:tcPr>
            <w:tcW w:type="dxa" w:w="2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/>
                <w:strike w:val="0"/>
                <w:color w:val="auto"/>
                <w:sz w:val="16"/>
                <w:u w:val="none"/>
              </w:rPr>
              <w:t xml:space="preserve">4" White 3 Hole Binders</w:t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bookmarkStart w:id="2" w:name="Check_77e5a2d9_8acb_"/>
            <w:r>
              <w:rPr/>
              <w:fldChar w:fldCharType="begin">
                <w:ffData>
                  <w:name w:val="Check_77e5a2d9_8acb_"/>
                  <w:checkBox>
                    <w:sizeAuto/>
                    <w:default w:val="false"/>
                    <w:checked/>
                  </w:checkBox>
                </w:ffData>
              </w:fldChar>
            </w:r>
            <w:r>
              <w:rPr/>
              <w:t xml:space="preserve">FORMCHECKBOX</w:t>
            </w:r>
            <w:r>
              <w:rPr/>
              <w:fldChar w:fldCharType="end"/>
            </w:r>
            <w:bookmarkEnd w:id="2"/>
          </w:p>
        </w:tc>
        <w:tc>
          <w:tcPr>
            <w:tcW w:type="dxa" w:w="1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$3.25</w:t>
            </w:r>
          </w:p>
        </w:tc>
        <w:tc>
          <w:tcPr>
            <w:tcW w:type="dxa" w:w="23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auto"/>
                <w:sz w:val="32"/>
                <w:u w:val="none"/>
              </w:rPr>
              <w:t xml:space="preserve">$162.50</w:t>
            </w:r>
          </w:p>
        </w:tc>
        <w:tc>
          <w:tcPr>
            <w:tcW w:type="dxa" w:w="5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3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left"/>
              <w:rPr/>
            </w:pPr>
            <w:r>
              <w:rPr/>
              <w:drawing>
                <wp:inline>
                  <wp:extent cx="254000" cy="201543"/>
                  <wp:docPr id="4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23.00</w:t>
            </w:r>
          </w:p>
        </w:tc>
        <w:tc>
          <w:tcPr>
            <w:tcW w:type="dxa" w:w="1800"/>
            <w:tcBorders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Business Cards</w:t>
            </w:r>
          </w:p>
        </w:tc>
        <w:tc>
          <w:tcPr>
            <w:tcW w:type="dxa" w:w="2500"/>
            <w:tcBorders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/>
                <w:strike w:val="0"/>
                <w:color w:val="auto"/>
                <w:sz w:val="16"/>
                <w:u w:val="none"/>
              </w:rPr>
              <w:t xml:space="preserve">1312312312</w:t>
            </w:r>
          </w:p>
        </w:tc>
        <w:tc>
          <w:tcPr>
            <w:tcW w:type="dxa" w:w="600"/>
            <w:tcBorders/>
            <w:vAlign w:val="top"/>
          </w:tcPr>
          <w:p>
            <w:pPr>
              <w:pBdr/>
              <w:spacing/>
              <w:jc w:val="center"/>
              <w:rPr/>
            </w:pPr>
            <w:bookmarkStart w:id="3" w:name="Check_c693d57d_ed67_"/>
            <w:r>
              <w:rPr/>
              <w:fldChar w:fldCharType="begin">
                <w:ffData>
                  <w:name w:val="Check_c693d57d_ed67_"/>
                  <w:checkBox>
                    <w:sizeAuto/>
                    <w:default w:val="false"/>
                  </w:checkBox>
                </w:ffData>
              </w:fldChar>
            </w:r>
            <w:r>
              <w:rPr/>
              <w:t xml:space="preserve">FORMCHECKBOX</w:t>
            </w:r>
            <w:r>
              <w:rPr/>
              <w:fldChar w:fldCharType="end"/>
            </w:r>
            <w:bookmarkEnd w:id="3"/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</w:p>
        </w:tc>
        <w:tc>
          <w:tcPr>
            <w:tcW w:type="dxa" w:w="2300"/>
            <w:tcBorders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auto"/>
                <w:sz w:val="32"/>
                <w:u w:val="none"/>
              </w:rPr>
              <w:t xml:space="preserve">$0.00</w:t>
            </w:r>
          </w:p>
        </w:tc>
        <w:tc>
          <w:tcPr>
            <w:tcW w:type="dxa" w:w="500"/>
            <w:tcBorders/>
            <w:vAlign w:val="top"/>
          </w:tcPr>
          <w:p>
            <w:pPr>
              <w:pBdr/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5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"/>
            <w:tcBorders/>
            <w:vAlign w:val="top"/>
          </w:tcPr>
          <w:p>
            <w:pPr>
              <w:pBdr/>
              <w:spacing/>
              <w:jc w:val="left"/>
              <w:rPr/>
            </w:pPr>
            <w:r>
              <w:rPr/>
              <w:drawing>
                <wp:inline>
                  <wp:extent cx="254000" cy="201543"/>
                  <wp:docPr id="6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29CCA7">
      <w:pPr>
        <w:pBdr>
          <w:right w:val="single" w:color="auto" w:sz="4" w:space="4"/>
        </w:pBdr>
        <w:spacing/>
        <w:ind w:left="-90"/>
        <w:rPr>
          <w:rFonts w:ascii="Calibri" w:hAnsi="Calibri" w:cs="Arial"/>
          <w:sz w:val="20"/>
          <w:szCs w:val="20"/>
        </w:rPr>
      </w:pPr>
    </w:p>
    <w:p w14:paraId="1D75BEEA">
      <w:pPr>
        <w:pBdr>
          <w:right w:val="single" w:color="auto" w:sz="4" w:space="4"/>
        </w:pBdr>
        <w:spacing/>
        <w:rPr>
          <w:rFonts w:ascii="Calibri" w:hAnsi="Calibri" w:cs="Arial"/>
          <w:sz w:val="20"/>
          <w:szCs w:val="20"/>
        </w:rPr>
        <w:sectPr>
          <w:headerReference w:type="first" r:id="rId3"/>
          <w:footerReference w:type="first" r:id="rId4"/>
          <w:headerReference w:type="even" r:id="rId5"/>
          <w:footerReference w:type="even" r:id="rId6"/>
          <w:headerReference w:type="default" r:id="rId7"/>
          <w:footerReference w:type="default" r:id="rId8"/>
          <w:type w:val="continuous"/>
          <w:pgSz w:w="12240" w:h="15840"/>
          <w:pgMar w:top="1050" w:right="720" w:bottom="720" w:left="720" w:header="360" w:footer="288" w:gutter="0"/>
          <w:pgBorders/>
          <w:pgNumType w:fmt="decimal"/>
          <w:cols w:num="1" w:equalWidth="1" w:space="720"/>
          <w:docGrid w:linePitch="360"/>
        </w:sectPr>
      </w:pP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5031"/>
        <w:gridCol w:w="698"/>
        <w:gridCol w:w="1435"/>
        <w:gridCol w:w="1633"/>
        <w:gridCol w:w="1998"/>
      </w:tblGrid>
      <w:tr>
        <w:trPr>
          <w:trHeight w:val="228" w:hRule="atLeast"/>
        </w:trPr>
        <w:tc>
          <w:tcPr>
            <w:tcW w:type="dxa" w:w="7164"/>
            <w:gridSpan w:val="3"/>
            <w:tcBorders/>
          </w:tcPr>
          <w:p>
            <w:pPr>
              <w:spacing/>
              <w:jc w:val="right"/>
              <w:rPr>
                <w:sz w:val="20"/>
                <w:szCs w:val="20"/>
              </w:rPr>
            </w:pP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Subtotal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$162.50</w:t>
            </w:r>
          </w:p>
        </w:tc>
      </w:tr>
      <w:tr>
        <w:trPr>
          <w:trHeight w:val="300" w:hRule="atLeast"/>
        </w:trPr>
        <w:tc>
          <w:tcPr>
            <w:tcW w:type="dxa" w:w="5031"/>
            <w:tcBorders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 xml:space="preserve">Taxable Subtotal</w:t>
            </w:r>
          </w:p>
        </w:tc>
        <w:tc>
          <w:tcPr>
            <w:tcW w:type="dxa" w:w="2133"/>
            <w:gridSpan w:val="2"/>
            <w:tcBorders/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$162.50</w:t>
            </w: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Sales Tax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$14.02</w:t>
            </w:r>
          </w:p>
        </w:tc>
      </w:tr>
      <w:tr>
        <w:trPr>
          <w:trHeight w:val="252" w:hRule="atLeast"/>
        </w:trPr>
        <w:tc>
          <w:tcPr>
            <w:tcW w:type="dxa" w:w="7164"/>
            <w:gridSpan w:val="3"/>
            <w:tcBorders/>
          </w:tcPr>
          <w:p>
            <w:pPr>
              <w:spacing/>
              <w:jc w:val="right"/>
              <w:rPr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</w:rPr>
              <w:t xml:space="preserve">(Sales Tax Rate:  8.625%</w:t>
            </w:r>
            <w:r>
              <w:rPr>
                <w:rFonts w:ascii="Calibri" w:hAnsi="Calibri"/>
                <w:b/>
                <w:i/>
              </w:rPr>
              <w:t xml:space="preserve"> … 8.625%</w:t>
            </w:r>
            <w:r>
              <w:rPr>
                <w:rFonts w:ascii="Calibri" w:hAnsi="Calibri"/>
                <w:b/>
                <w:i/>
              </w:rPr>
              <w:t xml:space="preserve">)  </w:t>
            </w: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Total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$176.52</w:t>
            </w:r>
          </w:p>
        </w:tc>
      </w:tr>
      <w:tr>
        <w:trPr>
          <w:trHeight w:val="252" w:hRule="atLeast"/>
        </w:trPr>
        <w:tc>
          <w:tcPr>
            <w:tcW w:type="dxa" w:w="10795"/>
            <w:gridSpan w:val="5"/>
            <w:tcBorders/>
          </w:tcPr>
          <w:p>
            <w:pPr>
              <w:spacing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8DB3E2"/>
                <w:spacing w:val="-10"/>
                <w:sz w:val="22"/>
                <w:szCs w:val="22"/>
                <w:highlight w:val="yellow"/>
              </w:rPr>
              <w:t xml:space="preserve">One Hundred Seventy Six Dollars and Fifty Two Cents</w:t>
            </w:r>
          </w:p>
        </w:tc>
      </w:tr>
      <w:tr>
        <w:trPr>
          <w:trHeight w:val="1094" w:hRule="atLeast"/>
        </w:trPr>
        <w:tc>
          <w:tcPr>
            <w:tcW w:type="dxa" w:w="5729"/>
            <w:gridSpan w:val="2"/>
            <w:tcBorders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Enter this order in accordance with the prices, terms, delivery method and specification listed above.</w:t>
            </w:r>
          </w:p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Please notify us immediately if you are unable to ship as specified.</w:t>
            </w:r>
          </w:p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Send all correspondence to </w:t>
            </w:r>
            <w:r>
              <w:rPr>
                <w:rFonts w:ascii="Calibri" w:hAnsi="Calibri"/>
                <w:sz w:val="20"/>
                <w:szCs w:val="20"/>
              </w:rPr>
              <w:t xml:space="preserve">Juiced Technologies</w:t>
            </w:r>
            <w:r>
              <w:rPr>
                <w:rFonts w:ascii="Calibri" w:hAnsi="Calibri"/>
                <w:sz w:val="20"/>
                <w:szCs w:val="20"/>
              </w:rPr>
              <w:t xml:space="preserve">, Inc. at the address below.</w:t>
            </w:r>
          </w:p>
        </w:tc>
        <w:tc>
          <w:tcPr>
            <w:tcW w:type="dxa" w:w="5066"/>
            <w:gridSpan w:val="3"/>
            <w:tcBorders/>
          </w:tcPr>
          <w:p>
            <w:pPr>
              <w:spacing/>
              <w:rPr/>
            </w:pP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/>
          </w:tcPr>
          <w:p>
            <w:pPr>
              <w:spacing/>
              <w:rPr/>
            </w:pP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3690"/>
              </w:tabs>
              <w:spacing/>
              <w:jc w:val="right"/>
              <w:rPr/>
            </w:pPr>
            <w:r>
              <w:rPr/>
              <w:tab/>
              <w:t xml:space="preserve"/>
            </w:r>
            <w:r>
              <w:rPr/>
              <w:fldChar w:fldCharType="begin"/>
            </w:r>
            <w:r>
              <w:rPr/>
              <w:instrText xml:space="preserve"> DATE \@ "M/d/yyyy" </w:instrText>
            </w:r>
            <w:r>
              <w:rPr/>
              <w:fldChar w:fldCharType="separate"/>
            </w:r>
            <w:r>
              <w:rPr/>
              <w:t xml:space="preserve">12/28/2024</w:t>
            </w:r>
            <w:r>
              <w:rPr/>
              <w:fldChar w:fldCharType="end"/>
            </w: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>
              <w:top w:val="single" w:color="auto" w:sz="4" w:space="0"/>
            </w:tcBorders>
          </w:tcPr>
          <w:p>
            <w:pPr>
              <w: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Authorized By                                          Date</w:t>
            </w:r>
          </w:p>
        </w:tc>
      </w:tr>
    </w:tbl>
    <w:p w14:paraId="66D43FD9">
      <w:pPr>
        <w:spacing/>
        <w:rPr>
          <w:rFonts w:ascii="Calibri" w:hAnsi="Calibri"/>
          <w:sz w:val="16"/>
          <w:szCs w:val="16"/>
        </w:rPr>
      </w:pPr>
    </w:p>
    <w:p w14:paraId="77A261BD">
      <w:pPr>
        <w:spacing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Some special Functions</w:t>
      </w:r>
    </w:p>
    <w:p w14:paraId="2B8C7DCE">
      <w:pPr>
        <w:spacing/>
        <w:rPr>
          <w:rFonts w:asciiTheme="minorHAnsi" w:hAnsiTheme="minorHAnsi" w:cs="Courier New"/>
          <w:b/>
          <w:i/>
          <w:noProof/>
          <w:color w:val="002060"/>
        </w:rPr>
      </w:pPr>
      <w:r>
        <w:rPr>
          <w:rFonts w:ascii="Calibri" w:hAnsi="Calibri"/>
        </w:rPr>
        <w:t xml:space="preserve">Date Modified:  </w:t>
      </w:r>
      <w:r>
        <w:rPr>
          <w:rFonts w:ascii="Calibri" w:hAnsi="Calibri"/>
        </w:rPr>
        <w:tab/>
        <w:t xml:space="preserve"/>
      </w:r>
      <w:r>
        <w:rPr>
          <w:rFonts w:asciiTheme="minorHAnsi" w:hAnsiTheme="minorHAnsi"/>
          <w:b/>
          <w:i/>
          <w:color w:val="002060"/>
          <w:spacing w:val="-10"/>
        </w:rPr>
        <w:t xml:space="preserve">Saturday, 11:07:06 AM</w:t>
      </w:r>
    </w:p>
    <w:p w14:paraId="47C32246">
      <w:pPr>
        <w:spacing/>
        <w:rPr>
          <w:rFonts w:asciiTheme="minorHAnsi" w:hAnsiTheme="minorHAnsi" w:cs="Courier New"/>
          <w:b/>
          <w:i/>
          <w:noProof/>
          <w:color w:val="002060"/>
        </w:rPr>
      </w:pPr>
      <w:r>
        <w:rPr>
          <w:rFonts w:ascii="Calibri" w:hAnsi="Calibri"/>
        </w:rPr>
        <w:t xml:space="preserve">Today is: </w:t>
      </w:r>
      <w:r>
        <w:rPr>
          <w:rFonts w:ascii="Calibri" w:hAnsi="Calibri"/>
        </w:rPr>
        <w:tab/>
        <w:t xml:space="preserve"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/>
      </w:r>
      <w:r>
        <w:rPr>
          <w:rFonts w:asciiTheme="minorHAnsi" w:hAnsiTheme="minorHAnsi"/>
          <w:b/>
          <w:i/>
          <w:color w:val="002060"/>
          <w:spacing w:val="-10"/>
        </w:rPr>
        <w:t xml:space="preserve">Saturday, 09:22:41 PM</w:t>
      </w:r>
    </w:p>
    <w:p w14:paraId="2406BA7D">
      <w:pPr>
        <w:spacing/>
        <w:rPr>
          <w:rFonts w:asciiTheme="minorHAnsi" w:hAnsiTheme="minorHAnsi" w:cs="Courier New"/>
          <w:b/>
          <w:i/>
          <w:noProof/>
          <w:color w:val="002060"/>
        </w:rPr>
      </w:pPr>
    </w:p>
    <w:p w14:paraId="43D1B0DA">
      <w:pPr>
        <w:spacing/>
        <w:rPr>
          <w:rFonts w:asciiTheme="minorHAnsi" w:hAnsiTheme="minorHAnsi" w:cs="Courier New"/>
          <w:b/>
          <w:noProof/>
          <w:color w:val="548DD4"/>
        </w:rPr>
      </w:pPr>
      <w:r>
        <w:rPr>
          <w:rFonts w:asciiTheme="minorHAnsi" w:hAnsiTheme="minorHAnsi" w:cs="Courier New"/>
          <w:b/>
          <w:noProof/>
        </w:rPr>
        <w:t xml:space="preserve">Number Formatting:</w:t>
      </w:r>
      <w:r>
        <w:rPr>
          <w:rFonts w:asciiTheme="minorHAnsi" w:hAnsiTheme="minorHAnsi" w:cs="Courier New"/>
          <w:b/>
          <w:noProof/>
        </w:rPr>
        <w:tab/>
        <w:t xml:space="preserve"/>
      </w:r>
      <w:r>
        <w:rPr>
          <w:rFonts w:asciiTheme="minorHAnsi" w:hAnsiTheme="minorHAnsi" w:cs="Courier New"/>
          <w:b/>
          <w:noProof/>
        </w:rPr>
        <w:tab/>
        <w:t xml:space="preserve"/>
      </w:r>
    </w:p>
    <w:p w14:paraId="5BC2D852">
      <w:pPr>
        <w:spacing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  <w:r>
        <w:rPr>
          <w:rFonts w:asciiTheme="minorHAnsi" w:hAnsiTheme="minorHAnsi"/>
          <w:b/>
          <w:color w:val="548DD4"/>
          <w:spacing w:val="-10"/>
          <w:sz w:val="22"/>
          <w:szCs w:val="22"/>
        </w:rPr>
        <w:t xml:space="preserve">Currency:</w:t>
      </w:r>
      <w:r>
        <w:rPr>
          <w:rFonts w:asciiTheme="minorHAnsi" w:hAnsiTheme="minorHAnsi"/>
          <w:b/>
          <w:color w:val="8DB3E2"/>
          <w:spacing w:val="-10"/>
          <w:sz w:val="22"/>
          <w:szCs w:val="22"/>
        </w:rPr>
        <w:tab/>
        <w:t xml:space="preserve"/>
      </w:r>
    </w:p>
    <w:p w14:paraId="325622E4">
      <w:pPr>
        <w:spacing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  <w:r>
        <w:rPr>
          <w:rFonts w:asciiTheme="minorHAnsi" w:hAnsiTheme="minorHAnsi"/>
          <w:b/>
          <w:color w:val="548DD4"/>
          <w:spacing w:val="-10"/>
          <w:sz w:val="22"/>
          <w:szCs w:val="22"/>
        </w:rPr>
        <w:t xml:space="preserve">Number:</w:t>
      </w:r>
      <w:r>
        <w:rPr>
          <w:rFonts w:asciiTheme="minorHAnsi" w:hAnsiTheme="minorHAnsi"/>
          <w:b/>
          <w:color w:val="8DB3E2"/>
          <w:spacing w:val="-10"/>
          <w:sz w:val="22"/>
          <w:szCs w:val="22"/>
        </w:rPr>
        <w:tab/>
        <w:t xml:space="preserve"/>
      </w:r>
    </w:p>
    <w:p w14:paraId="3EE8DEC3">
      <w:pPr>
        <w:spacing w:before="0" w:after="0"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</w:p>
    <w:sectPr>
      <w:type w:val="continuous"/>
      <w:pgSz w:w="12240" w:h="15840"/>
      <w:pgMar w:top="1050" w:right="720" w:bottom="720" w:left="720" w:header="360" w:footer="288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31CC514">
    <w:pPr>
      <w:pStyle w:val="Footer"/>
      <w:spacing/>
      <w:rPr/>
    </w:pPr>
  </w:p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560C8D30">
    <w:pPr>
      <w:pStyle w:val="Footer"/>
      <w:spacing/>
      <w:rPr/>
    </w:pPr>
  </w:p>
</w:ftr>
</file>

<file path=word/footer8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0B140F0">
    <w:pPr>
      <w:spacing/>
      <w:jc w:val="center"/>
      <w:rPr>
        <w:rFonts w:ascii="Calibri" w:hAnsi="Calibri"/>
        <w:b/>
        <w:bCs/>
        <w:color w:val="000000"/>
        <w:sz w:val="20"/>
        <w:szCs w:val="20"/>
      </w:rPr>
    </w:pPr>
    <w:r>
      <w:rPr>
        <w:rFonts w:ascii="Calibri" w:hAnsi="Calibri"/>
        <w:b/>
        <w:bCs/>
        <w:color w:val="000000"/>
        <w:sz w:val="20"/>
        <w:szCs w:val="20"/>
      </w:rPr>
      <w:t xml:space="preserve">Juiced Technologies,</w:t>
    </w:r>
    <w:r>
      <w:rPr>
        <w:rFonts w:ascii="Calibri" w:hAnsi="Calibri"/>
        <w:b/>
        <w:bCs/>
        <w:color w:val="000000"/>
        <w:sz w:val="20"/>
        <w:szCs w:val="20"/>
      </w:rPr>
      <w:t xml:space="preserve"> Inc. 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·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3505 Veterans Hwy</w:t>
    </w:r>
    <w:r>
      <w:rPr>
        <w:rFonts w:ascii="Calibri" w:hAnsi="Calibri"/>
        <w:b/>
        <w:bCs/>
        <w:color w:val="000000"/>
        <w:sz w:val="20"/>
        <w:szCs w:val="20"/>
      </w:rPr>
      <w:t xml:space="preserve">, Suite </w:t>
    </w:r>
    <w:r>
      <w:rPr>
        <w:rFonts w:ascii="Calibri" w:hAnsi="Calibri"/>
        <w:b/>
        <w:bCs/>
        <w:color w:val="000000"/>
        <w:sz w:val="20"/>
        <w:szCs w:val="20"/>
      </w:rPr>
      <w:t xml:space="preserve">O</w:t>
    </w:r>
    <w:r>
      <w:rPr>
        <w:rFonts w:ascii="Calibri" w:hAnsi="Calibri"/>
        <w:b/>
        <w:bCs/>
        <w:color w:val="000000"/>
        <w:sz w:val="20"/>
        <w:szCs w:val="20"/>
      </w:rPr>
      <w:t xml:space="preserve">  ·</w:t>
    </w:r>
    <w:r>
      <w:rPr>
        <w:rFonts w:ascii="Calibri" w:hAnsi="Calibri"/>
        <w:b/>
        <w:bCs/>
        <w:color w:val="000000"/>
        <w:sz w:val="20"/>
        <w:szCs w:val="20"/>
      </w:rPr>
      <w:t xml:space="preserve">  </w:t>
    </w:r>
    <w:r>
      <w:rPr>
        <w:rFonts w:ascii="Calibri" w:hAnsi="Calibri"/>
        <w:b/>
        <w:bCs/>
        <w:color w:val="000000"/>
        <w:sz w:val="20"/>
        <w:szCs w:val="20"/>
      </w:rPr>
      <w:t xml:space="preserve">Ronkonkoma</w:t>
    </w:r>
    <w:r>
      <w:rPr>
        <w:rFonts w:ascii="Calibri" w:hAnsi="Calibri"/>
        <w:b/>
        <w:bCs/>
        <w:color w:val="000000"/>
        <w:sz w:val="20"/>
        <w:szCs w:val="20"/>
      </w:rPr>
      <w:t xml:space="preserve">, </w:t>
    </w:r>
    <w:r>
      <w:rPr>
        <w:rFonts w:ascii="Calibri" w:hAnsi="Calibri"/>
        <w:b/>
        <w:bCs/>
        <w:color w:val="000000"/>
        <w:sz w:val="20"/>
        <w:szCs w:val="20"/>
      </w:rPr>
      <w:t xml:space="preserve">NY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11779</w:t>
    </w:r>
    <w:r>
      <w:rPr>
        <w:rFonts w:ascii="Calibri" w:hAnsi="Calibri"/>
        <w:b/>
        <w:bCs/>
        <w:color w:val="000000"/>
        <w:sz w:val="20"/>
        <w:szCs w:val="20"/>
      </w:rPr>
      <w:t xml:space="preserve">     ·     Ph </w:t>
    </w:r>
    <w:r>
      <w:rPr>
        <w:rFonts w:ascii="Calibri" w:hAnsi="Calibri"/>
        <w:b/>
        <w:bCs/>
        <w:color w:val="000000"/>
        <w:sz w:val="20"/>
        <w:szCs w:val="20"/>
      </w:rPr>
      <w:t xml:space="preserve">631.617.5060</w:t>
    </w:r>
    <w:r>
      <w:rPr>
        <w:rFonts w:ascii="Calibri" w:hAnsi="Calibri"/>
        <w:b/>
        <w:bCs/>
        <w:color w:val="000000"/>
        <w:sz w:val="20"/>
        <w:szCs w:val="20"/>
      </w:rPr>
      <w:t xml:space="preserve">    ·     F</w:t>
    </w:r>
    <w:r>
      <w:rPr>
        <w:rFonts w:ascii="Calibri" w:hAnsi="Calibri"/>
        <w:b/>
        <w:bCs/>
        <w:color w:val="000000"/>
        <w:sz w:val="20"/>
        <w:szCs w:val="20"/>
      </w:rPr>
      <w:t xml:space="preserve">a</w:t>
    </w:r>
    <w:r>
      <w:rPr>
        <w:rFonts w:ascii="Calibri" w:hAnsi="Calibri"/>
        <w:b/>
        <w:bCs/>
        <w:color w:val="000000"/>
        <w:sz w:val="20"/>
        <w:szCs w:val="20"/>
      </w:rPr>
      <w:t xml:space="preserve">x </w:t>
    </w:r>
    <w:r>
      <w:rPr>
        <w:rFonts w:ascii="Calibri" w:hAnsi="Calibri"/>
        <w:b/>
        <w:bCs/>
        <w:color w:val="000000"/>
        <w:sz w:val="20"/>
        <w:szCs w:val="20"/>
      </w:rPr>
      <w:t xml:space="preserve">631</w:t>
    </w:r>
    <w:r>
      <w:rPr>
        <w:rFonts w:ascii="Calibri" w:hAnsi="Calibri"/>
        <w:b/>
        <w:bCs/>
        <w:color w:val="000000"/>
        <w:sz w:val="20"/>
        <w:szCs w:val="20"/>
      </w:rPr>
      <w:t xml:space="preserve">.</w:t>
    </w:r>
    <w:r>
      <w:rPr>
        <w:rFonts w:ascii="Calibri" w:hAnsi="Calibri"/>
        <w:b/>
        <w:bCs/>
        <w:color w:val="000000"/>
        <w:sz w:val="20"/>
        <w:szCs w:val="20"/>
      </w:rPr>
      <w:t xml:space="preserve">617</w:t>
    </w:r>
    <w:r>
      <w:rPr>
        <w:rFonts w:ascii="Calibri" w:hAnsi="Calibri"/>
        <w:b/>
        <w:bCs/>
        <w:color w:val="000000"/>
        <w:sz w:val="20"/>
        <w:szCs w:val="20"/>
      </w:rPr>
      <w:t xml:space="preserve">.</w:t>
    </w:r>
    <w:r>
      <w:rPr>
        <w:rFonts w:ascii="Calibri" w:hAnsi="Calibri"/>
        <w:b/>
        <w:bCs/>
        <w:color w:val="000000"/>
        <w:sz w:val="20"/>
        <w:szCs w:val="20"/>
      </w:rPr>
      <w:t xml:space="preserve">506</w:t>
    </w:r>
    <w:r>
      <w:rPr>
        <w:rFonts w:ascii="Calibri" w:hAnsi="Calibri"/>
        <w:b/>
        <w:bCs/>
        <w:color w:val="000000"/>
        <w:sz w:val="20"/>
        <w:szCs w:val="20"/>
      </w:rPr>
      <w:t xml:space="preserve">2</w:t>
    </w:r>
  </w:p>
  <w:p w14:paraId="7B14FF0A">
    <w:pPr>
      <w:pStyle w:val="Footer"/>
      <w:spacing/>
      <w:jc w:val="center"/>
      <w:rPr/>
    </w:pPr>
  </w:p>
</w:ft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548032E">
    <w:pPr>
      <w:pStyle w:val="Header"/>
      <w:spacing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A441D1C">
    <w:pPr>
      <w:pStyle w:val="Header"/>
      <w:spacing/>
      <w:rPr/>
    </w:pPr>
  </w:p>
</w:hdr>
</file>

<file path=word/header7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8F0AE80">
    <w:pPr>
      <w:pStyle w:val="Header"/>
      <w:spacing/>
      <w:rPr>
        <w:sz w:val="2"/>
        <w:szCs w:val="2"/>
      </w:rPr>
    </w:pPr>
    <w:r>
      <w:rPr>
        <w:noProof/>
      </w:rPr>
      <ve:AlternateContent>
        <ve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122555</wp:posOffset>
              </wp:positionV>
              <wp:extent cx="2971800" cy="439420"/>
              <wp:wrapNone/>
              <wp:docPr id="7" name="Text Box 1" titl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439420"/>
                      </a:xfrm>
                      <a:prstGeom prst="rect">
                        <a:avLst/>
                      </a:prstGeom>
                      <a:noFill/>
                      <a:ln cap="flat" cmpd="sng">
                        <a:prstDash val="solid"/>
                        <a:round/>
                      </a:ln>
                      <a:extLst xmlns:a="http://schemas.openxmlformats.org/drawingml/2006/main"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Bdr/>
                            <w:spacing/>
                            <w:jc w:val="right"/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  <w:t xml:space="preserve">PURCHASE O</w:t>
                          </w:r>
                          <w:r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  <w:t xml:space="preserve">rder</w:t>
                          </w:r>
                        </w:p>
                      </w:txbxContent>
                    </wps:txbx>
                    <wps:bodyPr rot="0" spcFirstLastPara="0" vertOverflow="overflow" horzOverflow="overflow" wrap="square" lIns="0" rIns="0" tIns="0" bIns="0" numCol="1" spcCol="0" rtlCol="0" fromWordArt="0" anchor="t" anchorCtr="0" forceAA="0" compatLnSpc="1" upright="1" vert="horz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ve:Choice>
        <ve:Fallback>
          <w:pict>
            <v:shape id="Text Box 1" type="#_x0000_t202" style="position:absolute;margin-left:306pt;margin-top:9.65pt;width:234pt;height:34.6pt;z-index:251657728;;v-text-anchor:top;mso-wrap-distance-left:9pt;mso-wrap-distance-top:0pt;mso-wrap-distance-right:9pt;mso-wrap-distance-bottom:0pt;mso-wrap-style:square;position:absolute" filled="f" strokecolor="#000000" strokeweight="0.75pt" stroked="f">
              <v:textbox style="" inset="0pt,0pt,0pt,0pt">
                <w:txbxContent>
                  <w:p>
                    <w:pPr>
                      <w:pBdr/>
                      <w:spacing/>
                      <w:jc w:val="right"/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</w:pPr>
                    <w:r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  <w:t xml:space="preserve">PURCHASE O</w:t>
                    </w:r>
                    <w:r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  <w:t xml:space="preserve">rder</w:t>
                    </w:r>
                  </w:p>
                </w:txbxContent>
              </v:textbox>
            </v:shape>
          </w:pict>
        </ve:Fallback>
      </ve:AlternateContent>
    </w:r>
    <w:r>
      <w:rPr>
        <w:noProof/>
      </w:rPr>
      <w:drawing>
        <wp:inline>
          <wp:extent cx="2162175" cy="832266"/>
          <wp:effectExtent xmlns:wp="http://schemas.openxmlformats.org/drawingml/2006/wordprocessingDrawing" l="19050" t="0" r="9525" b="0"/>
          <wp:docPr id="8" descr="juiced02-rgb" name="Picture 4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32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Ind w:w="44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6840"/>
      <w:gridCol w:w="1922"/>
      <w:gridCol w:w="1583"/>
    </w:tblGrid>
    <w:tr>
      <w:trPr/>
      <w:tc>
        <w:tcPr>
          <w:tcW w:type="dxa" w:w="6840"/>
          <w:vMerge w:val="restart"/>
          <w:tcBorders>
            <w:top w:val="nil"/>
            <w:left w:val="nil"/>
            <w:right w:val="single" w:color="auto" w:sz="4" w:space="0"/>
          </w:tcBorders>
          <w:shd w:fill="auto" w:color="auto" w:val="clear"/>
        </w:tcPr>
        <w:p>
          <w:pPr>
            <w:spacing/>
            <w:textAlignment w:val="baseline"/>
            <w:rPr>
              <w:rFonts w:ascii="Times New Roman" w:hAnsi="Times New Roman" w:eastAsia="Times New Roman" w:cs="Times New Roman"/>
              <w:b w:val="0"/>
              <w:spacing w:val="0"/>
              <w:sz w:val="24"/>
              <w:szCs w:val="24"/>
            </w:rPr>
          </w:pPr>
          <w:r>
            <w:rPr/>
            <w:drawing>
              <wp:inline>
                <wp:extent cx="762000" cy="762000"/>
                <wp:docPr id="9" name="Picture 3">
                  <a:hlinkClick xmlns:a="http://schemas.openxmlformats.org/drawingml/2006/main" r:id="rId11"/>
                </wp:doc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1922"/>
          <w:tcBorders>
            <w:left w:val="single" w:color="auto" w:sz="4" w:space="0"/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PO Date:</w:t>
          </w:r>
        </w:p>
      </w:tc>
      <w:tc>
        <w:tcPr>
          <w:tcW w:type="dxa" w:w="1583"/>
          <w:tcBorders>
            <w:bottom w:val="single" w:color="auto" w:sz="4" w:space="0"/>
          </w:tcBorders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01-09-2009</w:t>
          </w:r>
        </w:p>
      </w:tc>
    </w:tr>
    <w:tr>
      <w:trPr/>
      <w:tc>
        <w:tcPr>
          <w:tcW w:type="dxa" w:w="6840"/>
          <w:vMerge w:val="continue"/>
          <w:tcBorders>
            <w:left w:val="nil"/>
            <w:right w:val="single" w:color="auto" w:sz="4" w:space="0"/>
          </w:tcBorders>
          <w:shd w:fill="auto" w:color="auto" w:val="clear"/>
        </w:tcPr>
        <w:p>
          <w:pPr>
            <w:spacing/>
            <w:jc w:val="right"/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</w:pPr>
        </w:p>
      </w:tc>
      <w:tc>
        <w:tcPr>
          <w:tcW w:type="dxa" w:w="3505"/>
          <w:gridSpan w:val="2"/>
          <w:tcBorders>
            <w:left w:val="single" w:color="auto" w:sz="4" w:space="0"/>
          </w:tcBorders>
          <w:shd w:fill="auto" w:color="auto" w:val="clear"/>
        </w:tcPr>
        <w:p>
          <w:pPr>
            <w:spacing/>
            <w:jc w:val="right"/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</w:pPr>
          <w:r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  <w:t xml:space="preserve">Saturday, 28 December 2024</w:t>
          </w:r>
        </w:p>
      </w:tc>
    </w:tr>
    <w:tr>
      <w:trPr/>
      <w:tc>
        <w:tcPr>
          <w:tcW w:type="dxa" w:w="6840"/>
          <w:vMerge w:val="continue"/>
          <w:tcBorders>
            <w:left w:val="nil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</w:p>
      </w:tc>
      <w:tc>
        <w:tcPr>
          <w:tcW w:type="dxa" w:w="1922"/>
          <w:tcBorders>
            <w:left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PO #:</w:t>
          </w:r>
        </w:p>
      </w:tc>
      <w:tc>
        <w:tcPr>
          <w:tcW w:type="dxa" w:w="1583"/>
          <w:tcBorders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1004</w:t>
          </w:r>
        </w:p>
      </w:tc>
    </w:tr>
  </w:tbl>
  <w:p w14:paraId="73823221">
    <w:pPr>
      <w:pStyle w:val="Header"/>
      <w:spacing/>
      <w:rPr>
        <w:sz w:val="16"/>
        <w:szCs w:val="16"/>
      </w:rPr>
    </w:pPr>
  </w:p>
  <w:tbl>
    <w:tblPr>
      <w:tblW w:w="0" w:type="auto"/>
      <w:tblInd w:w="-9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5116"/>
      <w:gridCol w:w="891"/>
      <w:gridCol w:w="4878"/>
    </w:tblGrid>
    <w:tr>
      <w:trPr/>
      <w:tc>
        <w:tcPr>
          <w:tcW w:type="dxa" w:w="5116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Vendor: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Ship To:</w:t>
          </w:r>
        </w:p>
      </w:tc>
    </w:tr>
    <w:tr>
      <w:trPr/>
      <w:tc>
        <w:tcPr>
          <w:tcW w:type="dxa" w:w="5116"/>
          <w:tcBorders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XYZ Supply</w:t>
          </w: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ab/>
            <w:t xml:space="preserve"/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bottom w:val="nil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QuickBase</w:t>
          </w:r>
        </w:p>
      </w:tc>
    </w:tr>
    <w:tr>
      <w:trPr/>
      <w:tc>
        <w:tcPr>
          <w:tcW w:type="dxa" w:w="5116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2 Broadway Ave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top w:val="nil"/>
            <w:bottom w:val="nil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290 Congress Street</w:t>
          </w:r>
        </w:p>
      </w:tc>
    </w:tr>
    <w:tr>
      <w:trPr/>
      <w:tc>
        <w:tcPr>
          <w:tcW w:type="dxa" w:w="5116"/>
          <w:tcBorders>
            <w:top w:val="nil"/>
            <w:bottom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Chicago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, IL 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top w:val="nil"/>
            <w:bottom w:val="single" w:color="auto" w:sz="4" w:space="0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Boston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, MA 02210 </w:t>
          </w:r>
        </w:p>
      </w:tc>
    </w:tr>
  </w:tbl>
  <w:p w14:paraId="6F975031">
    <w:pPr>
      <w:pStyle w:val="Header"/>
      <w:spacing/>
      <w:rPr>
        <w:sz w:val="16"/>
        <w:szCs w:val="16"/>
      </w:rPr>
    </w:pPr>
  </w:p>
  <w:tbl>
    <w:tblPr>
      <w:tblW w:w="0" w:type="auto"/>
      <w:tblInd w:w="-9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3957"/>
      <w:gridCol w:w="2028"/>
      <w:gridCol w:w="1593"/>
      <w:gridCol w:w="1523"/>
      <w:gridCol w:w="1784"/>
    </w:tblGrid>
    <w:tr>
      <w:trPr/>
      <w:tc>
        <w:tcPr>
          <w:tcW w:type="dxa" w:w="3957"/>
          <w:tcBorders/>
          <w:shd w:fill="CCCCCC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Shipping Method</w:t>
          </w:r>
        </w:p>
      </w:tc>
      <w:tc>
        <w:tcPr>
          <w:tcW w:type="dxa" w:w="2028"/>
          <w:tcBorders>
            <w:bottom w:val="single" w:color="auto" w:sz="4" w:space="0"/>
            <w:right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Delivery Date</w:t>
          </w:r>
        </w:p>
      </w:tc>
      <w:tc>
        <w:tcPr>
          <w:tcW w:type="dxa" w:w="159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C0C0C0" w:color="auto" w:val="clear"/>
        </w:tcPr>
        <w:p>
          <w:pPr>
            <w:spacing/>
            <w:jc w:val="center"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Approved</w:t>
          </w:r>
        </w:p>
      </w:tc>
      <w:tc>
        <w:tcPr>
          <w:tcW w:type="dxa" w:w="152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FFFF00" w:color="auto" w:val="clear"/>
        </w:tcPr>
        <w:p>
          <w:pPr>
            <w:spacing/>
            <w:rPr>
              <w:rFonts w:ascii="Calibri" w:hAnsi="Calibri"/>
              <w:b/>
              <w:spacing w:val="-10"/>
              <w:sz w:val="18"/>
              <w:szCs w:val="18"/>
            </w:rPr>
          </w:pP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Downloaded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From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i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mages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.qb.com</w:t>
          </w:r>
        </w:p>
      </w:tc>
      <w:tc>
        <w:tcPr>
          <w:tcW w:type="dxa" w:w="17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FFFF00" w:color="auto" w:val="clear"/>
        </w:tcPr>
        <w:p>
          <w:pPr>
            <w:spacing/>
            <w:rPr>
              <w:rFonts w:ascii="Calibri" w:hAnsi="Calibri"/>
              <w:b/>
              <w:spacing w:val="-10"/>
              <w:sz w:val="18"/>
              <w:szCs w:val="18"/>
            </w:rPr>
          </w:pP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Downloaded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From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a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File Attach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ment field</w:t>
          </w:r>
        </w:p>
      </w:tc>
    </w:tr>
    <w:tr>
      <w:trPr/>
      <w:tc>
        <w:tcPr>
          <w:tcW w:type="dxa" w:w="3957"/>
          <w:tcBorders>
            <w:bottom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COD</w:t>
          </w:r>
        </w:p>
      </w:tc>
      <w:tc>
        <w:tcPr>
          <w:tcW w:type="dxa" w:w="2028"/>
          <w:tcBorders>
            <w:bottom w:val="single" w:color="auto" w:sz="4" w:space="0"/>
            <w:right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01-12-2009</w:t>
          </w:r>
        </w:p>
      </w:tc>
      <w:tc>
        <w:tcPr>
          <w:tcW w:type="dxa" w:w="159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auto" w:color="auto" w:val="clear"/>
        </w:tcPr>
        <w:p>
          <w:pPr>
            <w:spacing/>
            <w:jc w:val="center"/>
            <w:rPr>
              <w:rFonts w:ascii="Calibri" w:hAnsi="Calibri"/>
              <w:spacing w:val="-10"/>
              <w:sz w:val="22"/>
              <w:szCs w:val="22"/>
            </w:rPr>
          </w:pPr>
          <w:bookmarkStart w:id="4" w:name="CheckBox_Approved0"/>
          <w:r>
            <w:rPr/>
            <w:fldChar w:fldCharType="begin">
              <w:ffData>
                <w:name w:val="CheckBox_Approved0"/>
                <w:checkBox>
                  <w:size w:val="22"/>
                  <w:default w:val="false"/>
                </w:checkBox>
              </w:ffData>
            </w:fldChar>
          </w:r>
          <w:r>
            <w:rPr/>
            <w:t xml:space="preserve">FORMCHECKBOX</w:t>
          </w:r>
          <w:r>
            <w:rPr/>
            <w:fldChar w:fldCharType="end"/>
          </w:r>
          <w:bookmarkEnd w:id="4"/>
        </w:p>
      </w:tc>
      <w:tc>
        <w:tcPr>
          <w:tcW w:type="dxa" w:w="1523"/>
          <w:tcBorders>
            <w:top w:val="single" w:color="auto" w:sz="4" w:space="0"/>
            <w:left w:val="single" w:color="auto" w:sz="4" w:space="0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jc w:val="center"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/>
            <w:drawing>
              <wp:inline>
                <wp:extent cx="381000" cy="381000"/>
                <wp:docPr id="10" name="Picture 2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1784"/>
          <w:tcBorders>
            <w:top w:val="single" w:color="auto" w:sz="4" w:space="0"/>
            <w:left w:val="single" w:color="auto" w:sz="4" w:space="0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jc w:val="center"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/>
            <w:drawing>
              <wp:inline>
                <wp:extent cx="381000" cy="381000"/>
                <wp:docPr id="11" name="Picture 2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type="dxa" w:w="3957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Client</w:t>
          </w:r>
        </w:p>
      </w:tc>
      <w:tc>
        <w:tcPr>
          <w:tcW w:type="dxa" w:w="6928"/>
          <w:gridSpan w:val="4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Project</w:t>
          </w:r>
        </w:p>
      </w:tc>
    </w:tr>
    <w:tr>
      <w:trPr/>
      <w:tc>
        <w:tcPr>
          <w:tcW w:type="dxa" w:w="3957"/>
          <w:tcBorders/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QuickBase</w:t>
          </w:r>
        </w:p>
      </w:tc>
      <w:tc>
        <w:tcPr>
          <w:tcW w:type="dxa" w:w="6928"/>
          <w:gridSpan w:val="4"/>
          <w:tcBorders/>
          <w:shd w:fill="auto" w:color="auto" w:val="clear"/>
        </w:tcPr>
        <w:p>
          <w:pPr>
            <w:spacing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>
              <w:sz w:val="24"/>
            </w:rPr>
            <w:t xml:space="preserve">Marketing Campaign - TEST321</w:t>
          </w:r>
        </w:p>
      </w:tc>
    </w:tr>
  </w:tbl>
  <w:p w14:paraId="68E1E34D">
    <w:pPr>
      <w:pStyle w:val="Header"/>
      <w:spacing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6F13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">
    <w:nsid w:val="216E318E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3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smartTagType xmlns:w="http://schemas.openxmlformats.org/wordprocessingml/2006/main" w:namespaceuri="urn:schemas-microsoft-com:office:smarttags" w:name="PostalCode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/>
    </w:pPr>
    <w:rPr/>
  </w:style>
  <w:style w:type="paragraph" w:styleId="Footer">
    <w:name w:val="Footer"/>
    <w:basedOn w:val="Normal"/>
    <w:pPr>
      <w:tabs>
        <w:tab w:val="center" w:pos="4320"/>
        <w:tab w:val="right" w:pos="8640"/>
      </w:tabs>
      <w:spacing/>
    </w:pPr>
    <w:rPr/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Heading5Char" w:customStyle="1">
    <w:name w:val="Heading 5 Char"/>
    <w:basedOn w:val="DefaultParagraphFont"/>
    <w:link w:val="Heading5"/>
    <w:uiPriority w:val="9"/>
    <w:rPr>
      <w:b/>
      <w:bCs/>
    </w:rPr>
  </w:style>
</w:styles>
</file>

<file path=word/_rels/document.xml.rels>&#65279;<?xml version="1.0" encoding="utf-8" standalone="yes"?><Relationships xmlns="http://schemas.openxmlformats.org/package/2006/relationships"><Relationship Id="rId13" Type="http://schemas.openxmlformats.org/officeDocument/2006/relationships/styles" Target="styles.xml" /><Relationship Id="rId14" Type="http://schemas.openxmlformats.org/officeDocument/2006/relationships/settings" Target="settings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8" Type="http://schemas.openxmlformats.org/officeDocument/2006/relationships/footer" Target="footer8.xml" /><Relationship Id="rId7" Type="http://schemas.openxmlformats.org/officeDocument/2006/relationships/header" Target="header7.xml" /><Relationship Id="rId17" Type="http://schemas.openxmlformats.org/officeDocument/2006/relationships/fontTable" Target="fontTable.xml" /><Relationship Id="rId1" Type="http://schemas.openxmlformats.org/officeDocument/2006/relationships/image" Target="media/image4.png" /><Relationship Id="rId2" Type="http://schemas.openxmlformats.org/officeDocument/2006/relationships/image" Target="media/image5.jpeg" /><Relationship Id="rId18" Type="http://schemas.openxmlformats.org/officeDocument/2006/relationships/customXml" Target="../customXml/item1.xml" /></Relationships>
</file>

<file path=word/_rels/header7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Relationship Id="rId10" Type="http://schemas.openxmlformats.org/officeDocument/2006/relationships/image" Target="media/image3.png" /><Relationship Id="rId12" Type="http://schemas.openxmlformats.org/officeDocument/2006/relationships/image" Target="media/image2.png" /><Relationship Id="rId11" Type="http://schemas.openxmlformats.org/officeDocument/2006/relationships/hyperlink" Target="60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H:/Clients/UMI/Templates%20from%20LaTonya/UMI%20Quote%20Reques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8318F-997F-4B4E-BC22-1B564DA3DEE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UMI Quote Request</Template>
  <TotalTime>18</TotalTime>
  <Pages>1</Pages>
  <Words>108</Words>
  <Characters>619</Characters>
  <Application>Microsoft Office Word</Application>
  <DocSecurity>0</DocSecurity>
  <Lines>5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Keith</dc:creator>
  <cp:keywords/>
  <dc:description/>
  <cp:lastModifiedBy>Keith Jusas</cp:lastModifiedBy>
  <cp:lastPrinted>2008-02-08T15:35:00Z</cp:lastPrinted>
  <cp:revision>35</cp:revision>
  <dcterms:created xsi:type="dcterms:W3CDTF">2017-05-23T14:04:00Z</dcterms:created>
  <dcterms:modified xsi:type="dcterms:W3CDTF">2022-08-05T15:58:00Z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SheetUID" pid="2">
    <vt:lpstr>4ddc2b10-4a04-4aae-b956-0dc379457463</vt:lpstr>
  </property>
</Properties>
</file>