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a2329182_5e81_"/>
            <w:r>
              <w:rPr/>
              <w:fldChar w:fldCharType="begin">
                <w:ffData>
                  <w:name w:val="Check_a2329182_5e81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2/17/2025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Monday, 03:53:26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Monday, 09:38:07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Monday, 17 February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