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3"/>
        <w:spacing/>
        <w:ind w:left="-630"/>
        <w:jc w:val="left"/>
        <w:rPr/>
      </w:pPr>
      <w:r>
        <w:rPr/>
        <w:pict>
          <v:shape id="_x0000_s1047" type="#_x0000_t202" style="position:absolute;margin-left:441.75pt;margin-top:-25.2pt;width:124.55pt;height:22.2pt;z-index:5;;v-text-anchor:top;mso-wrap-distance-left:9pt;mso-wrap-distance-top:0pt;mso-wrap-distance-right:9pt;mso-wrap-distance-bottom:0pt;mso-wrap-style:square;position:absolute;left:0;text-align:left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Vertical Text Example</w:t>
                  </w:r>
                </w:p>
              </w:txbxContent>
            </v:textbox>
          </v:shape>
        </w:pict>
      </w:r>
      <w:r>
        <w:rPr/>
        <w:pict>
          <v:shape id="_x0000_s1046" type="#_x0000_t202" style="position:absolute;margin-left:459.6pt;margin-top:7.2pt;width:83.4pt;height:211.8pt;z-index:4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layout-flow:vertical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Intuit QuickBase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100 5th Avenue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7th Floor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Waltham</w:t>
                  </w:r>
                  <w:r>
                    <w:rPr/>
                    <w:t xml:space="preserve">,</w:t>
                  </w:r>
                  <w:r>
                    <w:rPr/>
                    <w:t xml:space="preserve"> MA</w:t>
                  </w:r>
                  <w:r>
                    <w:rPr/>
                    <w:t xml:space="preserve"> 02451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id="_x0000_s1042" type="#_x0000_t202" style="position:absolute;margin-left:173.4pt;margin-top:42.6pt;width:244.8pt;height:72pt;z-index:3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Intuit QuickBase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100 5th Avenue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7th Floor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Waltham</w:t>
                  </w:r>
                  <w:r>
                    <w:rPr/>
                    <w:t xml:space="preserve">,</w:t>
                  </w:r>
                  <w:r>
                    <w:rPr/>
                    <w:t xml:space="preserve"> MA</w:t>
                  </w:r>
                  <w:r>
                    <w:rPr/>
                    <w:t xml:space="preserve"> 02451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type="#_x0000_t75" style="margin-left:0pt;margin-top:0pt;width:68.4pt;height:47.4pt;mso-position-horizontal-relative:margin;mso-position-vertical-relative:margin;visibility:visible" wrapcoords="0 21600 21600 21600 21600 0 0 0">
            <v:imagedata r:id="rId1" o:title="quick_rgb_FB"/>
            <w10:wrap type="none"/>
          </v:shape>
        </w:pict>
      </w:r>
      <w:r>
        <w:rPr/>
        <w:pict>
          <v:shape id="_x0000_s1038" type="#_x0000_t202" style="position:absolute;margin-left:-44.2pt;margin-top:-29pt;width:151.2pt;height:39.6pt;z-index:1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3500 Veterans Hwy Suite O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 </w:t>
                  </w:r>
                  <w:r>
                    <w:rPr/>
                    <w:t xml:space="preserve">NY 11779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>
                      <w:b/>
                      <w:color w:val="9C7D0D"/>
                      <w:sz w:val="16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</w:txbxContent>
            </v:textbox>
          </v:shape>
        </w:pict>
      </w:r>
      <w:r>
        <w:rPr/>
        <w:pict>
          <v:shape id="_x0000_s1039" type="#_x0000_t202" style="position:absolute;margin-left:-44.2pt;margin-top:-47pt;width:252pt;height:27pt;z-index:2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CompanyName"/>
                    <w:spacing/>
                    <w:rPr/>
                  </w:pPr>
                  <w:r>
                    <w:rPr/>
                    <w:t xml:space="preserve">Juiced Technologies, Inc.</w:t>
                  </w:r>
                </w:p>
              </w:txbxContent>
            </v:textbox>
          </v:shape>
        </w:pict>
      </w:r>
    </w:p>
    <w:sectPr>
      <w:type w:val="nextPage"/>
      <w:pgSz w:w="13680" w:h="5938" w:orient="landscape"/>
      <w:pgMar w:top="1440" w:right="1800" w:bottom="1440" w:left="1800" w:header="720" w:footer="72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imes">
    <w:charset w:val="0"/>
    <w:family w:val="roman"/>
    <w:pitch w:val="variable"/>
    <w:sig w:usb0="00000007" w:usb1="00000000" w:usb2="00000000" w:usb3="00000000" w:csb0="00000093" w:csb1="00000000"/>
  </w:font>
  <w:font w:name="Rockwell Extra Bold">
    <w:charset w:val="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"/>
    <w:family w:val="auto"/>
    <w:pitch w:val="variable"/>
    <w:sig w:usb0="00000000" w:usb1="00000000" w:usb2="00000000" w:usb3="00000000" w:csb0="00000001" w:csb1="00000000"/>
  </w:font>
  <w:font w:name="Trebuchet MS">
    <w:charset w:val="0"/>
    <w:family w:val="swiss"/>
    <w:pitch w:val="variable"/>
    <w:sig w:usb0="00000287" w:usb1="00000000" w:usb2="00000000" w:usb3="00000000" w:csb0="0000009F" w:csb1="00000000"/>
  </w:font>
  <w:font w:name="Helvetica">
    <w:charset w:val="0"/>
    <w:family w:val="swiss"/>
    <w:pitch w:val="variable"/>
    <w:sig w:usb0="00000007" w:usb1="00000000" w:usb2="00000000" w:usb3="00000000" w:csb0="00000093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64A8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BC991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drawingGridHorizontalSpacing xmlns:w="http://schemas.openxmlformats.org/wordprocessingml/2006/main" w:val="144"/>
  <w:drawingGridVerticalSpacing xmlns:w="http://schemas.openxmlformats.org/wordprocessingml/2006/main" w:val="144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drawingGridHorizontalOrigin xmlns:w="http://schemas.openxmlformats.org/wordprocessingml/2006/main" w:val="0"/>
  <w:drawingGridVerticalOrigin xmlns:w="http://schemas.openxmlformats.org/wordprocessingml/2006/main" w:val="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Times" w:hAnsi="Times" w:eastAsia="Times" w:cs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 w:hAnsi="Rockwell Extra Bold" w:eastAsia="Rockwell Extra Bold" w:cs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hAnsi="Eurostile" w:eastAsia="Trebuchet MS" w:cs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/>
      <w:jc w:val="right"/>
      <w:outlineLvl w:val="2"/>
    </w:pPr>
    <w:rPr>
      <w:rFonts w:ascii="Helvetica" w:hAnsi="Helvetica" w:eastAsia="Times New Roman" w:cs="Helvetica"/>
      <w:b/>
      <w:color w:val="000000"/>
      <w:sz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hipping" w:customStyle="1">
    <w:name w:val="Shipping"/>
    <w:basedOn w:val="Normal"/>
    <w:link w:val="ShippingChar"/>
    <w:qFormat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styleId="ShippingAddress" w:customStyle="1">
    <w:name w:val="Shipping Address"/>
    <w:basedOn w:val="Normal"/>
    <w:next w:val="Normal"/>
    <w:link w:val="ShippingAddressChar"/>
    <w:qFormat/>
    <w:pPr>
      <w:spacing/>
    </w:pPr>
    <w:rPr/>
  </w:style>
  <w:style w:type="paragraph" w:styleId="Address" w:customStyle="1">
    <w:name w:val="Address"/>
    <w:basedOn w:val="Normal"/>
    <w:next w:val="Normal"/>
    <w:pPr>
      <w:spacing/>
    </w:pPr>
    <w:rPr>
      <w:sz w:val="20"/>
    </w:rPr>
  </w:style>
  <w:style w:type="character" w:styleId="ShippingChar" w:customStyle="1">
    <w:name w:val="Shipping Char"/>
    <w:basedOn w:val="DefaultParagraphFont"/>
    <w:link w:val="Shipping"/>
    <w:rPr>
      <w:rFonts w:ascii="Times" w:hAnsi="Times" w:eastAsia="Times" w:cs="Times"/>
      <w:b/>
      <w:smallCaps/>
      <w:color w:val="333333"/>
      <w:sz w:val="32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/>
    </w:pPr>
    <w:rPr/>
  </w:style>
  <w:style w:type="paragraph" w:styleId="BalloonText">
    <w:name w:val="Balloon Text"/>
    <w:basedOn w:val="Normal"/>
    <w:semiHidden/>
    <w:pPr>
      <w:spacing/>
    </w:pPr>
    <w:rPr>
      <w:rFonts w:ascii="Arial" w:hAnsi="Arial" w:eastAsia="Arial" w:cs="Arial"/>
      <w:sz w:val="18"/>
    </w:rPr>
  </w:style>
  <w:style w:type="character" w:styleId="ShippingAddressChar" w:customStyle="1">
    <w:name w:val="Shipping Address Char"/>
    <w:basedOn w:val="DefaultParagraphFont"/>
    <w:link w:val="ShippingAddress"/>
    <w:rPr>
      <w:rFonts w:ascii="Times" w:hAnsi="Times" w:eastAsia="Times" w:cs="Times"/>
      <w:sz w:val="24"/>
    </w:rPr>
  </w:style>
  <w:style w:type="paragraph" w:styleId="CompanyName" w:customStyle="1">
    <w:name w:val="Company Name"/>
    <w:basedOn w:val="Normal"/>
    <w:next w:val="Normal"/>
    <w:pPr>
      <w:spacing/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pPr>
      <w:spacing w:after="120"/>
    </w:pPr>
    <w:rPr/>
  </w:style>
  <w:style w:type="character" w:styleId="HeaderChar" w:customStyle="1">
    <w:name w:val="Header Char"/>
    <w:basedOn w:val="DefaultParagraphFont"/>
    <w:link w:val="Header"/>
    <w:semiHidden/>
    <w:rPr>
      <w:rFonts w:ascii="Times" w:hAnsi="Times" w:eastAsia="Times" w:cs="Times"/>
      <w:sz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semiHidden/>
    <w:rPr>
      <w:rFonts w:ascii="Times" w:hAnsi="Times" w:eastAsia="Times" w:cs="Times"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HP_LegalClassic_Envelope_TP1037879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Manager/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2007-07-03T18:20:00Z</cp:lastPrinted>
  <cp:revision>1</cp:revision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TC103787999990</vt:lpstr>
  </property>
</Properties>
</file>